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86" w:rsidRDefault="009B2486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486">
        <w:rPr>
          <w:rFonts w:ascii="Times New Roman" w:hAnsi="Times New Roman" w:cs="Times New Roman"/>
          <w:b/>
          <w:sz w:val="24"/>
          <w:szCs w:val="24"/>
        </w:rPr>
        <w:t>INFORMAZIONI PERSONALI</w:t>
      </w:r>
    </w:p>
    <w:p w:rsidR="009B2486" w:rsidRDefault="009B2486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: APRILE ANDREA</w:t>
      </w: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: Via Soleto, 35 – 73025 Martano (LE)</w:t>
      </w: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: 0836/572910 – 388/8550375</w:t>
      </w: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486" w:rsidRP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2486">
        <w:rPr>
          <w:rFonts w:ascii="Times New Roman" w:hAnsi="Times New Roman" w:cs="Times New Roman"/>
          <w:sz w:val="24"/>
          <w:szCs w:val="24"/>
          <w:lang w:val="en-US"/>
        </w:rPr>
        <w:t xml:space="preserve">Email : </w:t>
      </w:r>
      <w:hyperlink r:id="rId5" w:history="1">
        <w:r w:rsidRPr="009B2486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andrea992.a@libero.it</w:t>
        </w:r>
      </w:hyperlink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486" w:rsidRP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486">
        <w:rPr>
          <w:rFonts w:ascii="Times New Roman" w:hAnsi="Times New Roman" w:cs="Times New Roman"/>
          <w:sz w:val="24"/>
          <w:szCs w:val="24"/>
          <w:lang w:val="en-US"/>
        </w:rPr>
        <w:t>Nazionalità</w:t>
      </w:r>
      <w:proofErr w:type="spellEnd"/>
      <w:r w:rsidRPr="009B2486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9B2486">
        <w:rPr>
          <w:rFonts w:ascii="Times New Roman" w:hAnsi="Times New Roman" w:cs="Times New Roman"/>
          <w:sz w:val="24"/>
          <w:szCs w:val="24"/>
          <w:lang w:val="en-US"/>
        </w:rPr>
        <w:t>italiana</w:t>
      </w:r>
      <w:proofErr w:type="spellEnd"/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86">
        <w:rPr>
          <w:rFonts w:ascii="Times New Roman" w:hAnsi="Times New Roman" w:cs="Times New Roman"/>
          <w:sz w:val="24"/>
          <w:szCs w:val="24"/>
        </w:rPr>
        <w:t>Luogo / Data di nascita : Maglie (LE) /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Pr="009B248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/06/92</w:t>
      </w: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86" w:rsidRDefault="009B2486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486">
        <w:rPr>
          <w:rFonts w:ascii="Times New Roman" w:hAnsi="Times New Roman" w:cs="Times New Roman"/>
          <w:b/>
          <w:sz w:val="24"/>
          <w:szCs w:val="24"/>
        </w:rPr>
        <w:t>TITOLI DI STUDIO</w:t>
      </w: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86" w:rsidRDefault="009B2486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DI LICENZA DELLA SCUOLA MEDIA (Istituto Comprensivo “C. Antonaci”) – conseguito il</w:t>
      </w:r>
      <w:r w:rsidR="00B25684">
        <w:rPr>
          <w:rFonts w:ascii="Times New Roman" w:hAnsi="Times New Roman" w:cs="Times New Roman"/>
          <w:sz w:val="24"/>
          <w:szCs w:val="24"/>
        </w:rPr>
        <w:t xml:space="preserve"> giorno</w:t>
      </w:r>
      <w:r>
        <w:rPr>
          <w:rFonts w:ascii="Times New Roman" w:hAnsi="Times New Roman" w:cs="Times New Roman"/>
          <w:sz w:val="24"/>
          <w:szCs w:val="24"/>
        </w:rPr>
        <w:t xml:space="preserve"> 27 giugno 2006</w:t>
      </w:r>
    </w:p>
    <w:p w:rsidR="005A2302" w:rsidRDefault="005A2302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86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DI SCUOLA SUPERIORE (Istituto Sec.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</w:t>
      </w:r>
      <w:proofErr w:type="spellEnd"/>
      <w:r>
        <w:rPr>
          <w:rFonts w:ascii="Times New Roman" w:hAnsi="Times New Roman" w:cs="Times New Roman"/>
          <w:sz w:val="24"/>
          <w:szCs w:val="24"/>
        </w:rPr>
        <w:t>. “Liceo Artistico” – Progetto Michelangelo – Indirizzo Architettura e Arredo) conseguito il giorno 11 luglio 2011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84" w:rsidRDefault="00B25684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5684">
        <w:rPr>
          <w:rFonts w:ascii="Times New Roman" w:hAnsi="Times New Roman" w:cs="Times New Roman"/>
          <w:b/>
          <w:sz w:val="24"/>
          <w:szCs w:val="24"/>
        </w:rPr>
        <w:t>CAPACITA’ E COMPETENZE PERSONALI</w:t>
      </w:r>
    </w:p>
    <w:p w:rsidR="00B25684" w:rsidRDefault="00B25684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Madrelingua : Italiana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lingue : Inglese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lettura: Ottimo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scrittura: Buono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espressione orale: Buono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lingue : Francese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lettura: Scolastico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scrittura: Scolastico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espressione orale: Scolastico</w:t>
      </w:r>
    </w:p>
    <w:p w:rsid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84" w:rsidRDefault="00B25684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5684">
        <w:rPr>
          <w:rFonts w:ascii="Times New Roman" w:hAnsi="Times New Roman" w:cs="Times New Roman"/>
          <w:b/>
          <w:sz w:val="24"/>
          <w:szCs w:val="24"/>
        </w:rPr>
        <w:t>CAPACITA’ E COMPETENZE RELAZIONALI</w:t>
      </w:r>
      <w:r w:rsidR="005A2302">
        <w:rPr>
          <w:rFonts w:ascii="Times New Roman" w:hAnsi="Times New Roman" w:cs="Times New Roman"/>
          <w:b/>
          <w:sz w:val="24"/>
          <w:szCs w:val="24"/>
        </w:rPr>
        <w:t xml:space="preserve"> E ORGANIZZATIVE</w:t>
      </w:r>
    </w:p>
    <w:p w:rsidR="00B25684" w:rsidRDefault="00B25684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02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degli anni ho maturato ampie capacità relazionali grazie alla costante vicinanza al mondo dell’associazionismo, ricoprendo all’</w:t>
      </w:r>
      <w:r w:rsidR="005A2302">
        <w:rPr>
          <w:rFonts w:ascii="Times New Roman" w:hAnsi="Times New Roman" w:cs="Times New Roman"/>
          <w:sz w:val="24"/>
          <w:szCs w:val="24"/>
        </w:rPr>
        <w:t>interno dello stesso,</w:t>
      </w:r>
      <w:r>
        <w:rPr>
          <w:rFonts w:ascii="Times New Roman" w:hAnsi="Times New Roman" w:cs="Times New Roman"/>
          <w:sz w:val="24"/>
          <w:szCs w:val="24"/>
        </w:rPr>
        <w:t xml:space="preserve"> ruoli differenti quali semplice membro a segretario. Impegnato sul territorio, impegno volto alla promozione sociale e culturale.</w:t>
      </w:r>
      <w:bookmarkStart w:id="0" w:name="_GoBack"/>
      <w:bookmarkEnd w:id="0"/>
    </w:p>
    <w:p w:rsidR="005A2302" w:rsidRDefault="005A2302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302" w:rsidRDefault="005A2302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02" w:rsidRDefault="005A2302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02" w:rsidRDefault="005A2302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02">
        <w:rPr>
          <w:rFonts w:ascii="Times New Roman" w:hAnsi="Times New Roman" w:cs="Times New Roman"/>
          <w:b/>
          <w:sz w:val="24"/>
          <w:szCs w:val="24"/>
        </w:rPr>
        <w:t>SITUAZIONE ATTUALE</w:t>
      </w:r>
    </w:p>
    <w:p w:rsidR="005A2302" w:rsidRDefault="005A2302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02" w:rsidRDefault="005A2302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 Universitario /  Iscritto presso la Facoltà di Giurisprudenza – Dipartimento di Scienze Giuridiche dell’Università del Salento – Corso Laurea Magistrale</w:t>
      </w:r>
    </w:p>
    <w:p w:rsidR="005A2302" w:rsidRDefault="005A2302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302" w:rsidRDefault="005A2302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02">
        <w:rPr>
          <w:rFonts w:ascii="Times New Roman" w:hAnsi="Times New Roman" w:cs="Times New Roman"/>
          <w:b/>
          <w:sz w:val="24"/>
          <w:szCs w:val="24"/>
        </w:rPr>
        <w:t>PATENTI</w:t>
      </w:r>
    </w:p>
    <w:p w:rsidR="005A2302" w:rsidRDefault="005A2302" w:rsidP="009B2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02" w:rsidRDefault="005A2302" w:rsidP="009B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 B</w:t>
      </w:r>
    </w:p>
    <w:p w:rsidR="005A2302" w:rsidRDefault="005A2302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302" w:rsidRDefault="005A2302" w:rsidP="005A2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Autorizzo il trattamento dei miei dati personali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196/2003</w:t>
      </w:r>
    </w:p>
    <w:p w:rsidR="005A2302" w:rsidRDefault="005A2302" w:rsidP="005A2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2302" w:rsidRDefault="005A2302" w:rsidP="005A2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5A2302" w:rsidRDefault="005A2302" w:rsidP="005A2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2302" w:rsidRPr="005A2302" w:rsidRDefault="005A2302" w:rsidP="005A2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Aprile Andrea</w:t>
      </w:r>
    </w:p>
    <w:p w:rsidR="00B25684" w:rsidRPr="00B25684" w:rsidRDefault="00B25684" w:rsidP="009B24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684" w:rsidRPr="00B25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86"/>
    <w:rsid w:val="00005DB0"/>
    <w:rsid w:val="000B0A2F"/>
    <w:rsid w:val="005A2302"/>
    <w:rsid w:val="009B2486"/>
    <w:rsid w:val="00B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2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2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992.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2017-03-30T12:30:00Z</dcterms:created>
  <dcterms:modified xsi:type="dcterms:W3CDTF">2017-03-30T13:04:00Z</dcterms:modified>
</cp:coreProperties>
</file>