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F9935" w14:textId="77777777" w:rsidR="009F25D5" w:rsidRPr="002D399C" w:rsidRDefault="009F25D5" w:rsidP="002D399C">
      <w:pPr>
        <w:spacing w:line="360" w:lineRule="auto"/>
        <w:jc w:val="center"/>
        <w:rPr>
          <w:rFonts w:ascii="Arial" w:hAnsi="Arial" w:cs="Arial"/>
          <w:b/>
        </w:rPr>
      </w:pPr>
    </w:p>
    <w:p w14:paraId="258DA334" w14:textId="24CD3AA7" w:rsidR="00653922" w:rsidRPr="002D399C" w:rsidRDefault="00F77D11" w:rsidP="002D399C">
      <w:pPr>
        <w:spacing w:line="360" w:lineRule="auto"/>
        <w:jc w:val="center"/>
        <w:rPr>
          <w:rFonts w:ascii="Arial" w:hAnsi="Arial" w:cs="Arial"/>
          <w:b/>
        </w:rPr>
      </w:pPr>
      <w:r w:rsidRPr="002D399C">
        <w:rPr>
          <w:rFonts w:ascii="Arial" w:hAnsi="Arial" w:cs="Arial"/>
          <w:b/>
        </w:rPr>
        <w:t>Relazione tecnica di sintesi</w:t>
      </w:r>
    </w:p>
    <w:p w14:paraId="704FEF82" w14:textId="77777777" w:rsidR="009F25D5" w:rsidRPr="002D399C" w:rsidRDefault="009F25D5" w:rsidP="002D399C">
      <w:pPr>
        <w:spacing w:line="36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9884" w:type="dxa"/>
        <w:tblInd w:w="-108" w:type="dxa"/>
        <w:tblCellMar>
          <w:top w:w="8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072"/>
        <w:gridCol w:w="5812"/>
      </w:tblGrid>
      <w:tr w:rsidR="001053BA" w:rsidRPr="002D399C" w14:paraId="6F4F9484" w14:textId="77777777" w:rsidTr="00933E27">
        <w:trPr>
          <w:trHeight w:val="350"/>
        </w:trPr>
        <w:tc>
          <w:tcPr>
            <w:tcW w:w="4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026CD1" w14:textId="77777777" w:rsidR="001053BA" w:rsidRPr="002D399C" w:rsidRDefault="001053BA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Piano Operativo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546F2" w14:textId="17905EE6" w:rsidR="001053BA" w:rsidRPr="002D399C" w:rsidRDefault="001053BA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</w:rPr>
              <w:t xml:space="preserve">Piano Sviluppo e Coesione (PSC)  </w:t>
            </w:r>
          </w:p>
        </w:tc>
      </w:tr>
      <w:tr w:rsidR="001053BA" w:rsidRPr="002D399C" w14:paraId="65E045F6" w14:textId="77777777" w:rsidTr="00933E27">
        <w:trPr>
          <w:trHeight w:val="350"/>
        </w:trPr>
        <w:tc>
          <w:tcPr>
            <w:tcW w:w="4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018DA7" w14:textId="77777777" w:rsidR="001053BA" w:rsidRPr="002D399C" w:rsidRDefault="001053BA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29B1" w14:textId="260295C9" w:rsidR="001053BA" w:rsidRPr="002D399C" w:rsidRDefault="001053BA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</w:rPr>
              <w:t>Settore di Intervento “____________________”</w:t>
            </w:r>
          </w:p>
        </w:tc>
      </w:tr>
      <w:tr w:rsidR="00933E27" w:rsidRPr="002D399C" w14:paraId="5A862788" w14:textId="77777777" w:rsidTr="00933E27">
        <w:trPr>
          <w:trHeight w:val="350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E8E653" w14:textId="159884BA" w:rsidR="00933E27" w:rsidRPr="002D399C" w:rsidRDefault="007F4685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Area Tematica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F6EF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</w:p>
        </w:tc>
      </w:tr>
      <w:tr w:rsidR="00933E27" w:rsidRPr="002D399C" w14:paraId="40118377" w14:textId="77777777" w:rsidTr="00933E27">
        <w:trPr>
          <w:trHeight w:val="350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A4B3B6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 xml:space="preserve">Titolo Intervento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5736" w14:textId="305929EF" w:rsidR="00933E27" w:rsidRPr="002D399C" w:rsidRDefault="00933E27" w:rsidP="002D399C">
            <w:pPr>
              <w:spacing w:line="360" w:lineRule="auto"/>
              <w:rPr>
                <w:rFonts w:ascii="Arial" w:hAnsi="Arial" w:cs="Arial"/>
                <w:b/>
                <w:i/>
                <w:noProof/>
              </w:rPr>
            </w:pPr>
            <w:r w:rsidRPr="002D399C">
              <w:rPr>
                <w:rFonts w:ascii="Arial" w:hAnsi="Arial" w:cs="Arial"/>
                <w:color w:val="000000"/>
                <w:lang w:eastAsia="it-IT"/>
              </w:rPr>
              <w:t xml:space="preserve"> </w:t>
            </w:r>
            <w:r w:rsidR="000E1F4C" w:rsidRPr="002D399C">
              <w:rPr>
                <w:rFonts w:ascii="Arial" w:hAnsi="Arial" w:cs="Arial"/>
                <w:b/>
                <w:i/>
                <w:noProof/>
              </w:rPr>
              <w:t xml:space="preserve">Lavori di efficientamento energetico degli edifici denominati Palazzo Comunale e Scuola Media Clemente Antonaci – PSC MITE ex PO Ambiente FSC 2014-2020. Sotto-Piano - Interventi per l’efficientamento energetico degli edifici pubblici e ad uso pubblico </w:t>
            </w:r>
          </w:p>
        </w:tc>
      </w:tr>
      <w:tr w:rsidR="00933E27" w:rsidRPr="002D399C" w14:paraId="00E9C9A2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ED45B1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Beneficiario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792DB" w14:textId="4AD04B1F" w:rsidR="00933E27" w:rsidRPr="002D399C" w:rsidRDefault="00B941E1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color w:val="000000"/>
                <w:lang w:eastAsia="it-IT"/>
              </w:rPr>
              <w:t>Comune di Martano</w:t>
            </w:r>
          </w:p>
        </w:tc>
      </w:tr>
      <w:tr w:rsidR="00FC67FB" w:rsidRPr="002D399C" w14:paraId="187B78DA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7FB470" w14:textId="4057648A" w:rsidR="00FC67FB" w:rsidRPr="002D399C" w:rsidRDefault="00FC67FB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Attuatore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F512" w14:textId="093E51ED" w:rsidR="00FC67FB" w:rsidRPr="002D399C" w:rsidRDefault="00B941E1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color w:val="000000"/>
                <w:lang w:eastAsia="it-IT"/>
              </w:rPr>
              <w:t>Comune di Martano</w:t>
            </w:r>
          </w:p>
        </w:tc>
      </w:tr>
      <w:tr w:rsidR="00933E27" w:rsidRPr="002D399C" w14:paraId="244A82BC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8F8E3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Modalità di attuazione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D650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i/>
                <w:color w:val="000000"/>
                <w:lang w:eastAsia="it-IT"/>
              </w:rPr>
              <w:t>(A titolarità/a regia)</w:t>
            </w:r>
          </w:p>
        </w:tc>
      </w:tr>
      <w:tr w:rsidR="00933E27" w:rsidRPr="002D399C" w14:paraId="35B4D7E3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8622FD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Strumento di programmazione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922B3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color w:val="000000"/>
                <w:lang w:eastAsia="it-IT"/>
              </w:rPr>
              <w:t>Attuazione Diretta</w:t>
            </w:r>
            <w:r w:rsidRPr="002D399C">
              <w:rPr>
                <w:rFonts w:ascii="Arial" w:hAnsi="Arial" w:cs="Arial"/>
                <w:i/>
                <w:color w:val="000000"/>
                <w:lang w:eastAsia="it-IT"/>
              </w:rPr>
              <w:t xml:space="preserve"> (indicare titolo e data Protocollo di intesa/Accordo di Programma/Convenzione/Disciplinare) o </w:t>
            </w:r>
            <w:r w:rsidRPr="002D399C">
              <w:rPr>
                <w:rFonts w:ascii="Arial" w:hAnsi="Arial" w:cs="Arial"/>
                <w:color w:val="000000"/>
                <w:lang w:eastAsia="it-IT"/>
              </w:rPr>
              <w:t>APQ</w:t>
            </w:r>
          </w:p>
        </w:tc>
      </w:tr>
      <w:tr w:rsidR="00933E27" w:rsidRPr="002D399C" w14:paraId="4D255EF3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CAF568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Tipologia di operazione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57DBD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i/>
                <w:color w:val="000000"/>
                <w:lang w:eastAsia="it-IT"/>
              </w:rPr>
              <w:t>(Acquisto o realizzazione di servizi, acquisto di beni, realizzazione di lavori pubblici)</w:t>
            </w:r>
          </w:p>
        </w:tc>
      </w:tr>
      <w:tr w:rsidR="00933E27" w:rsidRPr="002D399C" w14:paraId="0C31137D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B87F53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 xml:space="preserve">CUP (Codice Unico di Progetto)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4DF9" w14:textId="5129DF8F" w:rsidR="00933E27" w:rsidRPr="002D399C" w:rsidRDefault="00933E27" w:rsidP="002D399C">
            <w:pPr>
              <w:pStyle w:val="Default"/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D399C">
              <w:rPr>
                <w:rFonts w:ascii="Arial" w:hAnsi="Arial" w:cs="Arial"/>
                <w:sz w:val="22"/>
                <w:szCs w:val="22"/>
                <w:lang w:eastAsia="it-IT"/>
              </w:rPr>
              <w:t xml:space="preserve"> </w:t>
            </w:r>
            <w:r w:rsidR="00B941E1" w:rsidRPr="002D399C">
              <w:rPr>
                <w:rFonts w:ascii="Arial" w:eastAsia="Times New Roman" w:hAnsi="Arial" w:cs="Arial"/>
                <w:bCs/>
                <w:i/>
                <w:noProof/>
                <w:sz w:val="22"/>
                <w:szCs w:val="22"/>
              </w:rPr>
              <w:t>D43C16000060001</w:t>
            </w:r>
          </w:p>
        </w:tc>
      </w:tr>
      <w:tr w:rsidR="00933E27" w:rsidRPr="002D399C" w14:paraId="6674314C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C56791" w14:textId="470BA293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Codice Sistema Informati</w:t>
            </w:r>
            <w:r w:rsidR="007F4685" w:rsidRPr="002D399C">
              <w:rPr>
                <w:rFonts w:ascii="Arial" w:hAnsi="Arial" w:cs="Arial"/>
                <w:b/>
                <w:color w:val="000000"/>
                <w:lang w:eastAsia="it-IT"/>
              </w:rPr>
              <w:t>vo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3189E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color w:val="000000"/>
                <w:lang w:eastAsia="it-IT"/>
              </w:rPr>
              <w:t xml:space="preserve"> </w:t>
            </w:r>
          </w:p>
        </w:tc>
      </w:tr>
      <w:tr w:rsidR="00933E27" w:rsidRPr="002D399C" w14:paraId="3DAEDA14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9430E4" w14:textId="5F0CA067" w:rsidR="00933E27" w:rsidRPr="002D399C" w:rsidRDefault="000C3B10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 xml:space="preserve">Costo </w:t>
            </w:r>
            <w:r w:rsidR="007F4685" w:rsidRPr="002D399C">
              <w:rPr>
                <w:rFonts w:ascii="Arial" w:hAnsi="Arial" w:cs="Arial"/>
                <w:b/>
                <w:color w:val="000000"/>
                <w:lang w:eastAsia="it-IT"/>
              </w:rPr>
              <w:t>T</w:t>
            </w: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otale I</w:t>
            </w:r>
            <w:r w:rsidR="00933E27" w:rsidRPr="002D399C">
              <w:rPr>
                <w:rFonts w:ascii="Arial" w:hAnsi="Arial" w:cs="Arial"/>
                <w:b/>
                <w:color w:val="000000"/>
                <w:lang w:eastAsia="it-IT"/>
              </w:rPr>
              <w:t>ntervento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44D1B" w14:textId="2DFB490F" w:rsidR="00933E27" w:rsidRPr="002D399C" w:rsidRDefault="00B941E1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bCs/>
              </w:rPr>
              <w:t>€ 3.000.000,00</w:t>
            </w:r>
          </w:p>
        </w:tc>
      </w:tr>
      <w:tr w:rsidR="00933E27" w:rsidRPr="002D399C" w14:paraId="2A2C287A" w14:textId="77777777" w:rsidTr="00933E27">
        <w:trPr>
          <w:trHeight w:val="348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F0FFDD" w14:textId="77777777" w:rsidR="00933E27" w:rsidRPr="002D399C" w:rsidRDefault="00933E27" w:rsidP="002D399C">
            <w:pPr>
              <w:spacing w:after="0" w:line="360" w:lineRule="auto"/>
              <w:jc w:val="both"/>
              <w:rPr>
                <w:rFonts w:ascii="Arial" w:hAnsi="Arial" w:cs="Arial"/>
                <w:b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color w:val="000000"/>
                <w:lang w:eastAsia="it-IT"/>
              </w:rPr>
              <w:t>Costo ammesso FSC 2014/2020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4AFE0" w14:textId="401CF55A" w:rsidR="00933E27" w:rsidRPr="002D399C" w:rsidRDefault="00B941E1" w:rsidP="002D399C">
            <w:pPr>
              <w:spacing w:after="0" w:line="360" w:lineRule="auto"/>
              <w:jc w:val="both"/>
              <w:rPr>
                <w:rFonts w:ascii="Arial" w:hAnsi="Arial" w:cs="Arial"/>
                <w:color w:val="000000"/>
                <w:lang w:eastAsia="it-IT"/>
              </w:rPr>
            </w:pPr>
            <w:r w:rsidRPr="002D399C">
              <w:rPr>
                <w:rFonts w:ascii="Arial" w:hAnsi="Arial" w:cs="Arial"/>
                <w:b/>
                <w:bCs/>
              </w:rPr>
              <w:t>€ 3.000.000,00</w:t>
            </w:r>
          </w:p>
        </w:tc>
      </w:tr>
    </w:tbl>
    <w:p w14:paraId="7B198CC9" w14:textId="77777777" w:rsidR="00933E27" w:rsidRPr="002D399C" w:rsidRDefault="00933E27" w:rsidP="002D399C">
      <w:pPr>
        <w:spacing w:line="360" w:lineRule="auto"/>
        <w:ind w:left="1701" w:hanging="1701"/>
        <w:jc w:val="both"/>
        <w:rPr>
          <w:rFonts w:ascii="Arial" w:hAnsi="Arial" w:cs="Arial"/>
        </w:rPr>
      </w:pPr>
    </w:p>
    <w:p w14:paraId="1E3AEB44" w14:textId="1D8621A4" w:rsidR="00DC53E7" w:rsidRDefault="00DC53E7" w:rsidP="002D399C">
      <w:pPr>
        <w:spacing w:after="0" w:line="360" w:lineRule="auto"/>
        <w:jc w:val="both"/>
        <w:rPr>
          <w:rFonts w:ascii="Arial" w:hAnsi="Arial" w:cs="Arial"/>
        </w:rPr>
      </w:pPr>
    </w:p>
    <w:p w14:paraId="3DC53FEF" w14:textId="533285DF" w:rsidR="002D399C" w:rsidRDefault="002D399C" w:rsidP="002D399C">
      <w:pPr>
        <w:spacing w:after="0" w:line="360" w:lineRule="auto"/>
        <w:jc w:val="both"/>
        <w:rPr>
          <w:rFonts w:ascii="Arial" w:hAnsi="Arial" w:cs="Arial"/>
        </w:rPr>
      </w:pPr>
    </w:p>
    <w:p w14:paraId="544691E1" w14:textId="325744B9" w:rsidR="002D399C" w:rsidRDefault="002D399C" w:rsidP="002D399C">
      <w:pPr>
        <w:spacing w:after="0" w:line="360" w:lineRule="auto"/>
        <w:jc w:val="both"/>
        <w:rPr>
          <w:rFonts w:ascii="Arial" w:hAnsi="Arial" w:cs="Arial"/>
        </w:rPr>
      </w:pPr>
    </w:p>
    <w:p w14:paraId="58F43AD5" w14:textId="2C81DE1D" w:rsidR="002D399C" w:rsidRDefault="002D399C" w:rsidP="002D399C">
      <w:pPr>
        <w:spacing w:after="0" w:line="360" w:lineRule="auto"/>
        <w:jc w:val="both"/>
        <w:rPr>
          <w:rFonts w:ascii="Arial" w:hAnsi="Arial" w:cs="Arial"/>
        </w:rPr>
      </w:pPr>
    </w:p>
    <w:p w14:paraId="0D32C51F" w14:textId="6FC0EDC8" w:rsidR="002D399C" w:rsidRDefault="002D399C" w:rsidP="002D399C">
      <w:pPr>
        <w:spacing w:after="0" w:line="360" w:lineRule="auto"/>
        <w:jc w:val="both"/>
        <w:rPr>
          <w:rFonts w:ascii="Arial" w:hAnsi="Arial" w:cs="Arial"/>
        </w:rPr>
      </w:pPr>
    </w:p>
    <w:p w14:paraId="576F0259" w14:textId="58B9F15D" w:rsidR="002D399C" w:rsidRDefault="002D399C" w:rsidP="002D399C">
      <w:pPr>
        <w:spacing w:after="0" w:line="360" w:lineRule="auto"/>
        <w:jc w:val="both"/>
        <w:rPr>
          <w:rFonts w:ascii="Arial" w:hAnsi="Arial" w:cs="Arial"/>
        </w:rPr>
      </w:pPr>
    </w:p>
    <w:p w14:paraId="706D5F3D" w14:textId="77777777" w:rsidR="002D399C" w:rsidRPr="002D399C" w:rsidRDefault="002D399C" w:rsidP="002D399C">
      <w:pPr>
        <w:spacing w:after="0" w:line="360" w:lineRule="auto"/>
        <w:jc w:val="both"/>
        <w:rPr>
          <w:rFonts w:ascii="Arial" w:hAnsi="Arial" w:cs="Arial"/>
        </w:rPr>
      </w:pPr>
    </w:p>
    <w:p w14:paraId="55604713" w14:textId="77777777" w:rsidR="00933E27" w:rsidRPr="002D399C" w:rsidRDefault="00933E27" w:rsidP="002D399C">
      <w:pPr>
        <w:spacing w:after="60" w:line="360" w:lineRule="auto"/>
        <w:jc w:val="both"/>
        <w:rPr>
          <w:rFonts w:ascii="Arial" w:hAnsi="Arial" w:cs="Arial"/>
          <w:b/>
        </w:rPr>
      </w:pPr>
      <w:r w:rsidRPr="002D399C">
        <w:rPr>
          <w:rFonts w:ascii="Arial" w:hAnsi="Arial" w:cs="Arial"/>
          <w:b/>
        </w:rPr>
        <w:lastRenderedPageBreak/>
        <w:t>D</w:t>
      </w:r>
      <w:r w:rsidR="00A92332" w:rsidRPr="002D399C">
        <w:rPr>
          <w:rFonts w:ascii="Arial" w:hAnsi="Arial" w:cs="Arial"/>
          <w:b/>
        </w:rPr>
        <w:t xml:space="preserve">escrizione delle </w:t>
      </w:r>
      <w:r w:rsidR="00DC53E7" w:rsidRPr="002D399C">
        <w:rPr>
          <w:rFonts w:ascii="Arial" w:hAnsi="Arial" w:cs="Arial"/>
          <w:b/>
        </w:rPr>
        <w:t>attività</w:t>
      </w:r>
    </w:p>
    <w:p w14:paraId="699386A8" w14:textId="77777777" w:rsidR="006B151B" w:rsidRPr="002D399C" w:rsidRDefault="006B151B" w:rsidP="002D399C">
      <w:pPr>
        <w:spacing w:after="60" w:line="360" w:lineRule="auto"/>
        <w:jc w:val="both"/>
        <w:rPr>
          <w:rFonts w:ascii="Arial" w:hAnsi="Arial" w:cs="Arial"/>
          <w:b/>
        </w:rPr>
      </w:pPr>
    </w:p>
    <w:p w14:paraId="5BA1C44E" w14:textId="163B72C6" w:rsidR="006B151B" w:rsidRPr="002D399C" w:rsidRDefault="006B151B" w:rsidP="002D399C">
      <w:pPr>
        <w:pStyle w:val="Paragrafoelenco"/>
        <w:numPr>
          <w:ilvl w:val="0"/>
          <w:numId w:val="11"/>
        </w:numPr>
        <w:spacing w:after="60" w:line="360" w:lineRule="auto"/>
        <w:jc w:val="both"/>
        <w:rPr>
          <w:rFonts w:ascii="Arial" w:hAnsi="Arial" w:cs="Arial"/>
          <w:b/>
        </w:rPr>
      </w:pPr>
      <w:r w:rsidRPr="002D399C">
        <w:rPr>
          <w:rFonts w:ascii="Arial" w:hAnsi="Arial" w:cs="Arial"/>
          <w:b/>
        </w:rPr>
        <w:t>Contesto di riferimento (</w:t>
      </w:r>
      <w:r w:rsidR="00E90732" w:rsidRPr="002D399C">
        <w:rPr>
          <w:rFonts w:ascii="Arial" w:hAnsi="Arial" w:cs="Arial"/>
          <w:b/>
        </w:rPr>
        <w:t>massimo</w:t>
      </w:r>
      <w:r w:rsidRPr="002D399C">
        <w:rPr>
          <w:rFonts w:ascii="Arial" w:hAnsi="Arial" w:cs="Arial"/>
          <w:b/>
        </w:rPr>
        <w:t xml:space="preserve"> 1 pagina)</w:t>
      </w:r>
    </w:p>
    <w:p w14:paraId="67F4C60A" w14:textId="77777777" w:rsidR="006B151B" w:rsidRPr="002D399C" w:rsidRDefault="006B151B" w:rsidP="002D399C">
      <w:pPr>
        <w:spacing w:after="60" w:line="360" w:lineRule="auto"/>
        <w:ind w:left="709" w:right="284"/>
        <w:jc w:val="both"/>
        <w:rPr>
          <w:rFonts w:ascii="Arial" w:hAnsi="Arial" w:cs="Arial"/>
          <w:i/>
        </w:rPr>
      </w:pPr>
      <w:r w:rsidRPr="002D399C">
        <w:rPr>
          <w:rFonts w:ascii="Arial" w:hAnsi="Arial" w:cs="Arial"/>
          <w:i/>
        </w:rPr>
        <w:t>(</w:t>
      </w:r>
      <w:r w:rsidR="002249DC" w:rsidRPr="002D399C">
        <w:rPr>
          <w:rFonts w:ascii="Arial" w:hAnsi="Arial" w:cs="Arial"/>
          <w:i/>
        </w:rPr>
        <w:t>Fornire</w:t>
      </w:r>
      <w:r w:rsidR="003B12BC" w:rsidRPr="002D399C">
        <w:rPr>
          <w:rFonts w:ascii="Arial" w:hAnsi="Arial" w:cs="Arial"/>
          <w:i/>
        </w:rPr>
        <w:t xml:space="preserve"> la descrizione sintetica</w:t>
      </w:r>
      <w:r w:rsidRPr="002D399C">
        <w:rPr>
          <w:rFonts w:ascii="Arial" w:hAnsi="Arial" w:cs="Arial"/>
          <w:i/>
        </w:rPr>
        <w:t xml:space="preserve"> </w:t>
      </w:r>
      <w:r w:rsidR="002249DC" w:rsidRPr="002D399C">
        <w:rPr>
          <w:rFonts w:ascii="Arial" w:hAnsi="Arial" w:cs="Arial"/>
          <w:i/>
        </w:rPr>
        <w:t>delle</w:t>
      </w:r>
      <w:r w:rsidRPr="002D399C">
        <w:rPr>
          <w:rFonts w:ascii="Arial" w:hAnsi="Arial" w:cs="Arial"/>
          <w:i/>
        </w:rPr>
        <w:t xml:space="preserve"> attività pre</w:t>
      </w:r>
      <w:r w:rsidR="003B12BC" w:rsidRPr="002D399C">
        <w:rPr>
          <w:rFonts w:ascii="Arial" w:hAnsi="Arial" w:cs="Arial"/>
          <w:i/>
        </w:rPr>
        <w:t>viste nell’ambito dell’intervento finanziato e lo stato di attuazione)</w:t>
      </w:r>
    </w:p>
    <w:p w14:paraId="1B395BDC" w14:textId="77777777" w:rsidR="008103C8" w:rsidRPr="002D399C" w:rsidRDefault="008103C8" w:rsidP="002D399C">
      <w:pPr>
        <w:pStyle w:val="Paragrafoelenco"/>
        <w:autoSpaceDE w:val="0"/>
        <w:autoSpaceDN w:val="0"/>
        <w:adjustRightInd w:val="0"/>
        <w:spacing w:afterLines="200" w:after="480" w:line="360" w:lineRule="auto"/>
        <w:ind w:left="142" w:firstLine="709"/>
        <w:jc w:val="both"/>
        <w:rPr>
          <w:rFonts w:ascii="Arial" w:hAnsi="Arial" w:cs="Arial"/>
        </w:rPr>
      </w:pPr>
    </w:p>
    <w:p w14:paraId="5527D3EA" w14:textId="77777777" w:rsidR="002D399C" w:rsidRDefault="00330A19" w:rsidP="002D399C">
      <w:pPr>
        <w:pStyle w:val="Paragrafoelenco"/>
        <w:autoSpaceDE w:val="0"/>
        <w:autoSpaceDN w:val="0"/>
        <w:adjustRightInd w:val="0"/>
        <w:spacing w:afterLines="200" w:after="480" w:line="360" w:lineRule="auto"/>
        <w:ind w:left="142" w:firstLine="425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L’intervento oggetto dell’appalto in corso è finalizzato all’</w:t>
      </w:r>
      <w:proofErr w:type="spellStart"/>
      <w:r w:rsidRPr="002D399C">
        <w:rPr>
          <w:rFonts w:ascii="Arial" w:hAnsi="Arial" w:cs="Arial"/>
        </w:rPr>
        <w:t>efficientamento</w:t>
      </w:r>
      <w:proofErr w:type="spellEnd"/>
      <w:r w:rsidRPr="002D399C">
        <w:rPr>
          <w:rFonts w:ascii="Arial" w:hAnsi="Arial" w:cs="Arial"/>
        </w:rPr>
        <w:t xml:space="preserve"> energetico di due edifici pubblici, il Palazzo Comunale e la Scuola Media Clemente Antonaci.</w:t>
      </w:r>
    </w:p>
    <w:p w14:paraId="0743D631" w14:textId="1FA34201" w:rsidR="008103C8" w:rsidRPr="002D399C" w:rsidRDefault="008103C8" w:rsidP="002D399C">
      <w:pPr>
        <w:pStyle w:val="Paragrafoelenco"/>
        <w:autoSpaceDE w:val="0"/>
        <w:autoSpaceDN w:val="0"/>
        <w:adjustRightInd w:val="0"/>
        <w:spacing w:after="0" w:line="360" w:lineRule="auto"/>
        <w:ind w:left="142" w:firstLine="425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Le opere atte all’</w:t>
      </w:r>
      <w:proofErr w:type="spellStart"/>
      <w:r w:rsidRPr="002D399C">
        <w:rPr>
          <w:rFonts w:ascii="Arial" w:hAnsi="Arial" w:cs="Arial"/>
        </w:rPr>
        <w:t>efficientamento</w:t>
      </w:r>
      <w:proofErr w:type="spellEnd"/>
      <w:r w:rsidRPr="002D399C">
        <w:rPr>
          <w:rFonts w:ascii="Arial" w:hAnsi="Arial" w:cs="Arial"/>
        </w:rPr>
        <w:t xml:space="preserve"> energetico del Palazzo Comunale sono in sintesi le seguenti:</w:t>
      </w:r>
    </w:p>
    <w:p w14:paraId="5CAD2CB3" w14:textId="6A53EB90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1) rimozione del pavimento del piano terra in tavelle di marmo, scavo per circa 55 cm 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rimozione del materiale scavato;</w:t>
      </w:r>
    </w:p>
    <w:p w14:paraId="4E597565" w14:textId="5D3BE9EF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2) rimozione dell'intonaco sfarinato ed intriso di umidità, per un'altezza di 2,50 m, dalle pareti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verticali dei vani del piano terra;</w:t>
      </w:r>
    </w:p>
    <w:p w14:paraId="2473AB5A" w14:textId="5787AAA9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3) realizzazione di vespaio areato con igloo dell'altezza 25 cm, con sovrapposizione di un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massetto cementizio di spessore 10 cm, pannelli in fibra di legno dello spessore di 8 cm 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massetto di calcestruzzo di 5 cm sul quale sarà ripristinata pavimentazione in tavelle di marmo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simile a quella rimossa;</w:t>
      </w:r>
    </w:p>
    <w:p w14:paraId="7D214872" w14:textId="6A8831BA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4) posa di guaina di protezione per le murature lapidee al piano terra, negli ambienti dove verrà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realizzato il vespaio sopra descritto, al fine di evitare che i sali contenuti nei massetti cementizi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possano danneggiare le murature stesse;</w:t>
      </w:r>
    </w:p>
    <w:p w14:paraId="00E53A53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5) intonaco deumidificante in sostituzione dell’intonaco ammalorato rimosso;</w:t>
      </w:r>
    </w:p>
    <w:p w14:paraId="74FB2DD5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6) tinteggiature con latte di calce;</w:t>
      </w:r>
    </w:p>
    <w:p w14:paraId="631A409C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7) rimozione con recupero del lastrico solare in pietra di Cursi e/o di Cavallino;</w:t>
      </w:r>
    </w:p>
    <w:p w14:paraId="08D66B59" w14:textId="5CDAB970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8) realizzazione di strato di coibentazione termica in copertura con sovrapposizione di pannelli in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fibra di legno, massetto di sottofondo di calce alleggerita con argilla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 xml:space="preserve">espansa, barriera al vapore, riempimento a pendio con </w:t>
      </w:r>
      <w:proofErr w:type="spellStart"/>
      <w:r w:rsidRPr="002D399C">
        <w:rPr>
          <w:rFonts w:ascii="Arial" w:hAnsi="Arial" w:cs="Arial"/>
        </w:rPr>
        <w:t>tufina</w:t>
      </w:r>
      <w:proofErr w:type="spellEnd"/>
      <w:r w:rsidRPr="002D399C">
        <w:rPr>
          <w:rFonts w:ascii="Arial" w:hAnsi="Arial" w:cs="Arial"/>
        </w:rPr>
        <w:t>, posa degli elementi precedentemente rimossi del lastricato solare in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tavelle di pietra leccese con integrazione delle tavelle rotte o gravemente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danneggiate;</w:t>
      </w:r>
    </w:p>
    <w:p w14:paraId="24E0EC68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9) manutenzione dei </w:t>
      </w:r>
      <w:proofErr w:type="spellStart"/>
      <w:r w:rsidRPr="002D399C">
        <w:rPr>
          <w:rFonts w:ascii="Arial" w:hAnsi="Arial" w:cs="Arial"/>
        </w:rPr>
        <w:t>livellini</w:t>
      </w:r>
      <w:proofErr w:type="spellEnd"/>
      <w:r w:rsidRPr="002D399C">
        <w:rPr>
          <w:rFonts w:ascii="Arial" w:hAnsi="Arial" w:cs="Arial"/>
        </w:rPr>
        <w:t xml:space="preserve"> in copertura;</w:t>
      </w:r>
    </w:p>
    <w:p w14:paraId="795F895F" w14:textId="28CD3E85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10) rimozione di una parte della pavimentazione al piano primo per consentire il passaggio delle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tubazioni dell'impianto di climatizzazione e successiva posa in opera di pavimentazione in tavelle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di marmo simile a quella rimossa;</w:t>
      </w:r>
    </w:p>
    <w:p w14:paraId="61260A67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11) sostituzione delle lampade tradizionali con lampade a led;</w:t>
      </w:r>
    </w:p>
    <w:p w14:paraId="7E63DBBE" w14:textId="227DC9E6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12) sostituzione di tutti gli infissi esterni con nuovi infissi in legno massello ad elevate prestazioni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termiche con vetrocamera a doppia lastra 3+3-15-3+3 e vetri basso-emissivi;</w:t>
      </w:r>
    </w:p>
    <w:p w14:paraId="57F1FD96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13) realizzazione di nuovi scuretti in legno;</w:t>
      </w:r>
    </w:p>
    <w:p w14:paraId="799A3D2E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14) revisione dell’impianto idrico sanitario,</w:t>
      </w:r>
    </w:p>
    <w:p w14:paraId="38BFCAFF" w14:textId="37080ECC" w:rsidR="008103C8" w:rsidRPr="002D399C" w:rsidRDefault="008103C8" w:rsidP="002D399C">
      <w:pPr>
        <w:pStyle w:val="Titolo1"/>
        <w:spacing w:after="0" w:line="360" w:lineRule="auto"/>
        <w:ind w:left="284" w:right="315" w:firstLine="283"/>
        <w:rPr>
          <w:rFonts w:ascii="Arial" w:eastAsia="Calibri" w:hAnsi="Arial" w:cs="Arial"/>
          <w:b w:val="0"/>
          <w:color w:val="auto"/>
          <w:lang w:eastAsia="en-US"/>
        </w:rPr>
      </w:pPr>
      <w:r w:rsidRPr="002D399C">
        <w:rPr>
          <w:rFonts w:ascii="Arial" w:eastAsia="Calibri" w:hAnsi="Arial" w:cs="Arial"/>
          <w:b w:val="0"/>
          <w:color w:val="auto"/>
          <w:lang w:eastAsia="en-US"/>
        </w:rPr>
        <w:lastRenderedPageBreak/>
        <w:t>15) realizzazione dell’impianto di climatizzazione.</w:t>
      </w:r>
    </w:p>
    <w:p w14:paraId="5C7AA49F" w14:textId="4351EB61" w:rsidR="00330A19" w:rsidRPr="002D399C" w:rsidRDefault="00330A19" w:rsidP="002D399C">
      <w:pPr>
        <w:pStyle w:val="Titolo1"/>
        <w:spacing w:after="0" w:line="360" w:lineRule="auto"/>
        <w:ind w:left="284" w:right="315" w:firstLine="283"/>
        <w:rPr>
          <w:rFonts w:ascii="Arial" w:hAnsi="Arial" w:cs="Arial"/>
          <w:b w:val="0"/>
        </w:rPr>
      </w:pPr>
      <w:r w:rsidRPr="002D399C">
        <w:rPr>
          <w:rFonts w:ascii="Arial" w:eastAsia="Calibri" w:hAnsi="Arial" w:cs="Arial"/>
          <w:b w:val="0"/>
          <w:color w:val="auto"/>
          <w:lang w:eastAsia="en-US"/>
        </w:rPr>
        <w:t>L'intervento in progetto</w:t>
      </w:r>
      <w:r w:rsidRPr="002D399C">
        <w:rPr>
          <w:rFonts w:ascii="Arial" w:eastAsia="Calibri" w:hAnsi="Arial" w:cs="Arial"/>
          <w:b w:val="0"/>
          <w:color w:val="auto"/>
          <w:lang w:eastAsia="en-US"/>
        </w:rPr>
        <w:t xml:space="preserve"> per la Scuola</w:t>
      </w:r>
      <w:r w:rsidRPr="002D399C">
        <w:rPr>
          <w:rFonts w:ascii="Arial" w:hAnsi="Arial" w:cs="Arial"/>
          <w:b w:val="0"/>
        </w:rPr>
        <w:t xml:space="preserve"> Media Clemente Antonaci</w:t>
      </w:r>
      <w:r w:rsidRPr="002D399C">
        <w:rPr>
          <w:rFonts w:ascii="Arial" w:hAnsi="Arial" w:cs="Arial"/>
          <w:b w:val="0"/>
        </w:rPr>
        <w:t xml:space="preserve"> prevede, al piano terra: </w:t>
      </w:r>
    </w:p>
    <w:p w14:paraId="3CB8B110" w14:textId="25FFC1FE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1) rimozione del pavimento del piano terra, scavo </w:t>
      </w:r>
      <w:r w:rsidR="002D399C">
        <w:rPr>
          <w:rFonts w:ascii="Arial" w:hAnsi="Arial" w:cs="Arial"/>
        </w:rPr>
        <w:t>di</w:t>
      </w:r>
      <w:r w:rsidRPr="002D399C">
        <w:rPr>
          <w:rFonts w:ascii="Arial" w:hAnsi="Arial" w:cs="Arial"/>
        </w:rPr>
        <w:t xml:space="preserve"> 55 cm e rimozione del materiale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scavato;</w:t>
      </w:r>
    </w:p>
    <w:p w14:paraId="2CCF4C02" w14:textId="399DB2E4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2) realizzazione di vespaio areato con igloo, con sovrapposizione di un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massetto cementizio di, pannelli in fibra di legno 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massetto di calcestruzzo sul quale sarà posata la nuova pavimentazione in gres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porcellanato;</w:t>
      </w:r>
    </w:p>
    <w:p w14:paraId="27A3A5CC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3) rimozione senza recupero del lastrico solare in pietra di Cursi e/o di Cavallino;</w:t>
      </w:r>
    </w:p>
    <w:p w14:paraId="4903352B" w14:textId="04B5B6CE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4) realizzazione di strato di coibentazione termica in copertura con posa di barriera a vapore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all'estradosso della caldana dei solai di copertura, sovrapposizione di pannelli di in fibra di legn</w:t>
      </w:r>
      <w:r w:rsidR="002D399C">
        <w:rPr>
          <w:rFonts w:ascii="Arial" w:hAnsi="Arial" w:cs="Arial"/>
        </w:rPr>
        <w:t>o</w:t>
      </w:r>
      <w:r w:rsidRPr="002D399C">
        <w:rPr>
          <w:rFonts w:ascii="Arial" w:hAnsi="Arial" w:cs="Arial"/>
        </w:rPr>
        <w:t xml:space="preserve">, massetto di sottofondo di calce alleggerita con argilla espansa, guaina bituminosa, riempimento a pendio con </w:t>
      </w:r>
      <w:proofErr w:type="spellStart"/>
      <w:r w:rsidRPr="002D399C">
        <w:rPr>
          <w:rFonts w:ascii="Arial" w:hAnsi="Arial" w:cs="Arial"/>
        </w:rPr>
        <w:t>tufina</w:t>
      </w:r>
      <w:proofErr w:type="spellEnd"/>
      <w:r w:rsidRPr="002D399C">
        <w:rPr>
          <w:rFonts w:ascii="Arial" w:hAnsi="Arial" w:cs="Arial"/>
        </w:rPr>
        <w:t>,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lastricato solare in tavelle di pietra leccese;</w:t>
      </w:r>
    </w:p>
    <w:p w14:paraId="3042C740" w14:textId="531F4145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5) sostituzione degli infissi esterni ormai obsoleti con nuovi infissi in alluminio, ad elevate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prestazioni termiche con vetrocamera a doppia lastra 3+3-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15-3+3 e vetri basso-emissivi;</w:t>
      </w:r>
    </w:p>
    <w:p w14:paraId="709038F3" w14:textId="30C87CD1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6) realizzazione di controsoffitto nei corridoi per il passaggio dei canali dell'impianto;</w:t>
      </w:r>
    </w:p>
    <w:p w14:paraId="67E5AB79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7) revisione dell’impianto idrico sanitario;</w:t>
      </w:r>
    </w:p>
    <w:p w14:paraId="4C231204" w14:textId="43B924E0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8) impianto di illuminazione con sostituzione dei corpi illuminanti esistenti con nuovi a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led;</w:t>
      </w:r>
    </w:p>
    <w:p w14:paraId="7876F1E6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9) realizzazione di un impianto recuperatore di calore;</w:t>
      </w:r>
    </w:p>
    <w:p w14:paraId="062B0B94" w14:textId="77777777" w:rsidR="008103C8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10) realizzazione in copertura di un impianto fotovoltaico della potenzialità di circa 142,5 </w:t>
      </w:r>
      <w:proofErr w:type="spellStart"/>
      <w:r w:rsidRPr="002D399C">
        <w:rPr>
          <w:rFonts w:ascii="Arial" w:hAnsi="Arial" w:cs="Arial"/>
        </w:rPr>
        <w:t>kWp</w:t>
      </w:r>
      <w:proofErr w:type="spellEnd"/>
      <w:r w:rsidRPr="002D399C">
        <w:rPr>
          <w:rFonts w:ascii="Arial" w:hAnsi="Arial" w:cs="Arial"/>
        </w:rPr>
        <w:t>;</w:t>
      </w:r>
    </w:p>
    <w:p w14:paraId="663CA62C" w14:textId="17692047" w:rsidR="001053BA" w:rsidRPr="002D399C" w:rsidRDefault="008103C8" w:rsidP="002D399C">
      <w:pPr>
        <w:tabs>
          <w:tab w:val="left" w:pos="1134"/>
        </w:tabs>
        <w:spacing w:after="0" w:line="360" w:lineRule="auto"/>
        <w:ind w:left="284" w:right="315" w:firstLine="283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11) realizzazione di un impianto per la produzione di acqua calda sanitaria a pompa di calore</w:t>
      </w:r>
      <w:r w:rsidRPr="002D399C">
        <w:rPr>
          <w:rFonts w:ascii="Arial" w:hAnsi="Arial" w:cs="Arial"/>
        </w:rPr>
        <w:t xml:space="preserve"> </w:t>
      </w:r>
      <w:r w:rsidRPr="002D399C">
        <w:rPr>
          <w:rFonts w:ascii="Arial" w:hAnsi="Arial" w:cs="Arial"/>
        </w:rPr>
        <w:t>integrato con la presenza dei collettori solari.</w:t>
      </w:r>
    </w:p>
    <w:p w14:paraId="3FBFDA93" w14:textId="678A4C0F" w:rsidR="001053BA" w:rsidRPr="002D399C" w:rsidRDefault="008103C8" w:rsidP="002D399C">
      <w:pPr>
        <w:spacing w:after="60" w:line="360" w:lineRule="auto"/>
        <w:jc w:val="center"/>
        <w:rPr>
          <w:rFonts w:ascii="Arial" w:hAnsi="Arial" w:cs="Arial"/>
          <w:b/>
        </w:rPr>
      </w:pPr>
      <w:r w:rsidRPr="002D399C">
        <w:rPr>
          <w:rFonts w:ascii="Arial" w:hAnsi="Arial" w:cs="Arial"/>
          <w:b/>
        </w:rPr>
        <w:t>Il cantiere si è finora concretizzato nell’edificio della Scuola Media Clemente Antonaci</w:t>
      </w:r>
    </w:p>
    <w:p w14:paraId="3F94DC8D" w14:textId="61546F3C" w:rsidR="008103C8" w:rsidRPr="002D399C" w:rsidRDefault="008103C8" w:rsidP="002D399C">
      <w:pPr>
        <w:spacing w:after="60" w:line="360" w:lineRule="auto"/>
        <w:jc w:val="center"/>
        <w:rPr>
          <w:rFonts w:ascii="Arial" w:hAnsi="Arial" w:cs="Arial"/>
          <w:b/>
        </w:rPr>
      </w:pPr>
    </w:p>
    <w:p w14:paraId="44A33EE2" w14:textId="77777777" w:rsidR="002D399C" w:rsidRPr="002D399C" w:rsidRDefault="002D399C" w:rsidP="002D399C">
      <w:pPr>
        <w:spacing w:after="60" w:line="360" w:lineRule="auto"/>
        <w:jc w:val="center"/>
        <w:rPr>
          <w:rFonts w:ascii="Arial" w:hAnsi="Arial" w:cs="Arial"/>
          <w:b/>
        </w:rPr>
      </w:pPr>
    </w:p>
    <w:p w14:paraId="24D985BA" w14:textId="77777777" w:rsidR="003B12BC" w:rsidRPr="002D399C" w:rsidRDefault="003B12BC" w:rsidP="002D399C">
      <w:pPr>
        <w:pStyle w:val="Paragrafoelenco"/>
        <w:numPr>
          <w:ilvl w:val="0"/>
          <w:numId w:val="11"/>
        </w:numPr>
        <w:spacing w:after="60" w:line="360" w:lineRule="auto"/>
        <w:jc w:val="both"/>
        <w:rPr>
          <w:rFonts w:ascii="Arial" w:hAnsi="Arial" w:cs="Arial"/>
          <w:b/>
        </w:rPr>
      </w:pPr>
      <w:r w:rsidRPr="002D399C">
        <w:rPr>
          <w:rFonts w:ascii="Arial" w:hAnsi="Arial" w:cs="Arial"/>
          <w:b/>
        </w:rPr>
        <w:t>Descrizione delle attività (massimo 2 pagine)</w:t>
      </w:r>
    </w:p>
    <w:p w14:paraId="47EBFFC5" w14:textId="6471F618" w:rsidR="00A92332" w:rsidRPr="002D399C" w:rsidRDefault="003B12BC" w:rsidP="002D399C">
      <w:pPr>
        <w:spacing w:after="0" w:line="360" w:lineRule="auto"/>
        <w:ind w:left="709" w:right="284" w:hanging="1"/>
        <w:jc w:val="both"/>
        <w:rPr>
          <w:rFonts w:ascii="Arial" w:hAnsi="Arial" w:cs="Arial"/>
          <w:i/>
        </w:rPr>
      </w:pPr>
      <w:r w:rsidRPr="002D399C">
        <w:rPr>
          <w:rFonts w:ascii="Arial" w:hAnsi="Arial" w:cs="Arial"/>
          <w:i/>
        </w:rPr>
        <w:t xml:space="preserve">(Fornire la descrizione delle </w:t>
      </w:r>
      <w:r w:rsidR="00FB4856" w:rsidRPr="002D399C">
        <w:rPr>
          <w:rFonts w:ascii="Arial" w:hAnsi="Arial" w:cs="Arial"/>
          <w:i/>
        </w:rPr>
        <w:t xml:space="preserve">attività </w:t>
      </w:r>
      <w:r w:rsidR="00933E27" w:rsidRPr="002D399C">
        <w:rPr>
          <w:rFonts w:ascii="Arial" w:hAnsi="Arial" w:cs="Arial"/>
          <w:i/>
        </w:rPr>
        <w:t xml:space="preserve">oggetto della </w:t>
      </w:r>
      <w:r w:rsidR="00FB4856" w:rsidRPr="002D399C">
        <w:rPr>
          <w:rFonts w:ascii="Arial" w:hAnsi="Arial" w:cs="Arial"/>
          <w:i/>
        </w:rPr>
        <w:t xml:space="preserve">presente </w:t>
      </w:r>
      <w:r w:rsidR="007F4685" w:rsidRPr="002D399C">
        <w:rPr>
          <w:rFonts w:ascii="Arial" w:hAnsi="Arial" w:cs="Arial"/>
          <w:i/>
        </w:rPr>
        <w:t>D</w:t>
      </w:r>
      <w:r w:rsidR="00933E27" w:rsidRPr="002D399C">
        <w:rPr>
          <w:rFonts w:ascii="Arial" w:hAnsi="Arial" w:cs="Arial"/>
          <w:i/>
        </w:rPr>
        <w:t xml:space="preserve">omanda di </w:t>
      </w:r>
      <w:r w:rsidR="007F4685" w:rsidRPr="002D399C">
        <w:rPr>
          <w:rFonts w:ascii="Arial" w:hAnsi="Arial" w:cs="Arial"/>
          <w:i/>
        </w:rPr>
        <w:t>R</w:t>
      </w:r>
      <w:r w:rsidR="00933E27" w:rsidRPr="002D399C">
        <w:rPr>
          <w:rFonts w:ascii="Arial" w:hAnsi="Arial" w:cs="Arial"/>
          <w:i/>
        </w:rPr>
        <w:t>imborso spese</w:t>
      </w:r>
      <w:r w:rsidR="001053BA" w:rsidRPr="002D399C">
        <w:rPr>
          <w:rFonts w:ascii="Arial" w:hAnsi="Arial" w:cs="Arial"/>
          <w:i/>
        </w:rPr>
        <w:t>, con specifico riferimento all’avanzamento e al rispetto degli obiettivi dell’intervento ammesso a finanziamento</w:t>
      </w:r>
      <w:r w:rsidR="00FB4856" w:rsidRPr="002D399C">
        <w:rPr>
          <w:rFonts w:ascii="Arial" w:hAnsi="Arial" w:cs="Arial"/>
          <w:i/>
        </w:rPr>
        <w:t>)</w:t>
      </w:r>
    </w:p>
    <w:p w14:paraId="43C0022E" w14:textId="666F1275" w:rsidR="008B0C5F" w:rsidRPr="002D399C" w:rsidRDefault="008B0C5F" w:rsidP="002D399C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48E2C229" w14:textId="77777777" w:rsidR="00B941E1" w:rsidRPr="002D399C" w:rsidRDefault="00B941E1" w:rsidP="002D399C">
      <w:pPr>
        <w:pStyle w:val="Paragrafoelenco"/>
        <w:autoSpaceDE w:val="0"/>
        <w:autoSpaceDN w:val="0"/>
        <w:adjustRightInd w:val="0"/>
        <w:spacing w:afterLines="200" w:after="480" w:line="360" w:lineRule="auto"/>
        <w:ind w:left="142" w:firstLine="709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Il giorno 11 del mese di </w:t>
      </w:r>
      <w:proofErr w:type="gramStart"/>
      <w:r w:rsidRPr="002D399C">
        <w:rPr>
          <w:rFonts w:ascii="Arial" w:hAnsi="Arial" w:cs="Arial"/>
        </w:rPr>
        <w:t>Gennaio</w:t>
      </w:r>
      <w:proofErr w:type="gramEnd"/>
      <w:r w:rsidRPr="002D399C">
        <w:rPr>
          <w:rFonts w:ascii="Arial" w:hAnsi="Arial" w:cs="Arial"/>
        </w:rPr>
        <w:t xml:space="preserve"> si è proceduto alla consegna dei lavori di parte della Scuola Media Clemente Antonaci, come da layout fase 1 e quindi della copertura e della casa del custode, in quanto la scuola è rimasta operante durante tutto il periodo di cantiere. Le lavorazioni in questa fase sono state limitate alle demolizioni nella casa del custode e al montaggio di parte del ponteggio per accedere alla copertura.</w:t>
      </w:r>
    </w:p>
    <w:p w14:paraId="3E3F6F38" w14:textId="695F086E" w:rsidR="00B941E1" w:rsidRPr="002D399C" w:rsidRDefault="00B941E1" w:rsidP="002D399C">
      <w:pPr>
        <w:pStyle w:val="Paragrafoelenco"/>
        <w:autoSpaceDE w:val="0"/>
        <w:autoSpaceDN w:val="0"/>
        <w:adjustRightInd w:val="0"/>
        <w:spacing w:afterLines="200" w:after="480" w:line="360" w:lineRule="auto"/>
        <w:ind w:left="142" w:firstLine="709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Per necessità relative alla prosecuzione dell’attività didattica, il giorno 6 febbraio si è proceduto ad una seconda consegna parziale (layout fase 2) che ha riguardato parte del primo piano. Isolando opportunamente l’area di cantiere si è proceduto alla rimozione della pavimentazione, alla rimozione </w:t>
      </w:r>
      <w:r w:rsidRPr="002D399C">
        <w:rPr>
          <w:rFonts w:ascii="Arial" w:hAnsi="Arial" w:cs="Arial"/>
        </w:rPr>
        <w:lastRenderedPageBreak/>
        <w:t>dei corpi illuminanti e quindi alla revisione dell’impianto elettrico, alla predisposizione degli impianti per i nuovi servizi igienici</w:t>
      </w:r>
      <w:r w:rsidR="002D399C" w:rsidRPr="002D399C">
        <w:rPr>
          <w:rFonts w:ascii="Arial" w:hAnsi="Arial" w:cs="Arial"/>
        </w:rPr>
        <w:t xml:space="preserve"> e all’impianto termico.</w:t>
      </w:r>
    </w:p>
    <w:p w14:paraId="229A8665" w14:textId="5498A439" w:rsidR="00B941E1" w:rsidRPr="002D399C" w:rsidRDefault="00B941E1" w:rsidP="002D399C">
      <w:pPr>
        <w:pStyle w:val="Paragrafoelenco"/>
        <w:autoSpaceDE w:val="0"/>
        <w:autoSpaceDN w:val="0"/>
        <w:adjustRightInd w:val="0"/>
        <w:spacing w:afterLines="200" w:after="480" w:line="360" w:lineRule="auto"/>
        <w:ind w:left="142" w:firstLine="709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Il giorno 12 giugno, alla chiusura delle attività didattiche, è stata consegnata una terza parte della scuola (layout fase 4) che ha consentito il completamente delle lavorazioni al piano terra che </w:t>
      </w:r>
      <w:r w:rsidR="002D399C" w:rsidRPr="002D399C">
        <w:rPr>
          <w:rFonts w:ascii="Arial" w:hAnsi="Arial" w:cs="Arial"/>
        </w:rPr>
        <w:t xml:space="preserve">è stato </w:t>
      </w:r>
      <w:r w:rsidRPr="002D399C">
        <w:rPr>
          <w:rFonts w:ascii="Arial" w:hAnsi="Arial" w:cs="Arial"/>
        </w:rPr>
        <w:t>riconsegnato dall’impresa prima dell’inizio del nuovo anno scolastico il giorno 1</w:t>
      </w:r>
      <w:r w:rsidR="002D399C" w:rsidRPr="002D399C">
        <w:rPr>
          <w:rFonts w:ascii="Arial" w:hAnsi="Arial" w:cs="Arial"/>
        </w:rPr>
        <w:t>3</w:t>
      </w:r>
      <w:r w:rsidRPr="002D399C">
        <w:rPr>
          <w:rFonts w:ascii="Arial" w:hAnsi="Arial" w:cs="Arial"/>
        </w:rPr>
        <w:t xml:space="preserve"> settembre.</w:t>
      </w:r>
    </w:p>
    <w:p w14:paraId="1D229C5F" w14:textId="77777777" w:rsidR="00B941E1" w:rsidRPr="002D399C" w:rsidRDefault="00B941E1" w:rsidP="002D399C">
      <w:pPr>
        <w:pStyle w:val="Paragrafoelenco"/>
        <w:autoSpaceDE w:val="0"/>
        <w:autoSpaceDN w:val="0"/>
        <w:adjustRightInd w:val="0"/>
        <w:spacing w:afterLines="200" w:after="480" w:line="360" w:lineRule="auto"/>
        <w:ind w:left="142" w:firstLine="709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Le lavorazioni hanno quindi riguardato tutto il piano terra ad eccezione della palestra occupata dagli arredi dell’intera scuola: </w:t>
      </w:r>
    </w:p>
    <w:p w14:paraId="53D5AD85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la demolizione della pavimentazione e dei battiscopa</w:t>
      </w:r>
    </w:p>
    <w:p w14:paraId="476EAC52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lo scavo fino alla quota prevista in progetto </w:t>
      </w:r>
    </w:p>
    <w:p w14:paraId="7BD599EE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la posa dei </w:t>
      </w:r>
      <w:proofErr w:type="spellStart"/>
      <w:r w:rsidRPr="002D399C">
        <w:rPr>
          <w:rFonts w:ascii="Arial" w:hAnsi="Arial" w:cs="Arial"/>
        </w:rPr>
        <w:t>cupolex</w:t>
      </w:r>
      <w:proofErr w:type="spellEnd"/>
      <w:r w:rsidRPr="002D399C">
        <w:rPr>
          <w:rFonts w:ascii="Arial" w:hAnsi="Arial" w:cs="Arial"/>
        </w:rPr>
        <w:t xml:space="preserve"> </w:t>
      </w:r>
    </w:p>
    <w:p w14:paraId="4C7F3EFD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la realizzazione del pacchetto di pavimentazione come da progetto </w:t>
      </w:r>
    </w:p>
    <w:p w14:paraId="48A04FBE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la posa dello zoccolino</w:t>
      </w:r>
    </w:p>
    <w:p w14:paraId="49201213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l’adeguamento dell’impianto elettrico</w:t>
      </w:r>
    </w:p>
    <w:p w14:paraId="6E624BE0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l’istallazione dei corpi illuminanti</w:t>
      </w:r>
    </w:p>
    <w:p w14:paraId="4C05BC92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la realizzazione di parte dell’impianto termico</w:t>
      </w:r>
    </w:p>
    <w:p w14:paraId="132011F8" w14:textId="7A988DEE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la posa </w:t>
      </w:r>
      <w:r w:rsidR="002D399C" w:rsidRPr="002D399C">
        <w:rPr>
          <w:rFonts w:ascii="Arial" w:hAnsi="Arial" w:cs="Arial"/>
        </w:rPr>
        <w:t xml:space="preserve">di parte </w:t>
      </w:r>
      <w:r w:rsidRPr="002D399C">
        <w:rPr>
          <w:rFonts w:ascii="Arial" w:hAnsi="Arial" w:cs="Arial"/>
        </w:rPr>
        <w:t>del cappotto esterno</w:t>
      </w:r>
    </w:p>
    <w:p w14:paraId="505E2445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l’istallazione degli infissi</w:t>
      </w:r>
    </w:p>
    <w:p w14:paraId="46A2485A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il rifacimento totale dei servizi igienici </w:t>
      </w:r>
    </w:p>
    <w:p w14:paraId="5ABE8401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la realizzazione del controsoffitto</w:t>
      </w:r>
    </w:p>
    <w:p w14:paraId="59DAF600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la realizzazione dell’intonaco dove previsto</w:t>
      </w:r>
    </w:p>
    <w:p w14:paraId="401C3D75" w14:textId="77777777" w:rsidR="00B941E1" w:rsidRPr="002D399C" w:rsidRDefault="00B941E1" w:rsidP="002D399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Lines="200" w:after="480"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la tinteggiatura interna e parzialmente la tinteggiatura esterna</w:t>
      </w:r>
    </w:p>
    <w:p w14:paraId="4E23F46F" w14:textId="77777777" w:rsidR="00B941E1" w:rsidRPr="002D399C" w:rsidRDefault="00B941E1" w:rsidP="002D399C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7CA19705" w14:textId="12A08BEF" w:rsidR="00DC53E7" w:rsidRPr="002D399C" w:rsidRDefault="00DC53E7" w:rsidP="002D399C">
      <w:pPr>
        <w:spacing w:after="0" w:line="360" w:lineRule="auto"/>
        <w:rPr>
          <w:rFonts w:ascii="Arial" w:hAnsi="Arial" w:cs="Arial"/>
        </w:rPr>
      </w:pPr>
    </w:p>
    <w:p w14:paraId="342514FC" w14:textId="0DA2D421" w:rsidR="009F5F2F" w:rsidRPr="002D399C" w:rsidRDefault="009F5F2F" w:rsidP="002D399C">
      <w:pPr>
        <w:spacing w:after="0" w:line="360" w:lineRule="auto"/>
        <w:rPr>
          <w:rFonts w:ascii="Arial" w:hAnsi="Arial" w:cs="Arial"/>
        </w:rPr>
      </w:pPr>
    </w:p>
    <w:p w14:paraId="3AB09B87" w14:textId="77777777" w:rsidR="009F5F2F" w:rsidRPr="002D399C" w:rsidRDefault="009F5F2F" w:rsidP="002D399C">
      <w:pPr>
        <w:spacing w:after="0" w:line="360" w:lineRule="auto"/>
        <w:rPr>
          <w:rFonts w:ascii="Arial" w:hAnsi="Arial" w:cs="Arial"/>
        </w:rPr>
      </w:pPr>
    </w:p>
    <w:p w14:paraId="5E2B977F" w14:textId="31952508" w:rsidR="000B120C" w:rsidRPr="002D399C" w:rsidRDefault="000B120C" w:rsidP="002D399C">
      <w:pPr>
        <w:spacing w:after="0" w:line="360" w:lineRule="auto"/>
        <w:ind w:right="284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Con </w:t>
      </w:r>
      <w:r w:rsidR="00374FB2" w:rsidRPr="002D399C">
        <w:rPr>
          <w:rFonts w:ascii="Arial" w:hAnsi="Arial" w:cs="Arial"/>
        </w:rPr>
        <w:t xml:space="preserve">la presente </w:t>
      </w:r>
      <w:r w:rsidR="009F25D5" w:rsidRPr="002D399C">
        <w:rPr>
          <w:rFonts w:ascii="Arial" w:hAnsi="Arial" w:cs="Arial"/>
        </w:rPr>
        <w:t>D</w:t>
      </w:r>
      <w:r w:rsidR="00374FB2" w:rsidRPr="002D399C">
        <w:rPr>
          <w:rFonts w:ascii="Arial" w:hAnsi="Arial" w:cs="Arial"/>
        </w:rPr>
        <w:t xml:space="preserve">omanda di </w:t>
      </w:r>
      <w:r w:rsidR="009F25D5" w:rsidRPr="002D399C">
        <w:rPr>
          <w:rFonts w:ascii="Arial" w:hAnsi="Arial" w:cs="Arial"/>
        </w:rPr>
        <w:t>R</w:t>
      </w:r>
      <w:r w:rsidR="00374FB2" w:rsidRPr="002D399C">
        <w:rPr>
          <w:rFonts w:ascii="Arial" w:hAnsi="Arial" w:cs="Arial"/>
        </w:rPr>
        <w:t xml:space="preserve">imborso </w:t>
      </w:r>
      <w:r w:rsidR="00DC53E7" w:rsidRPr="002D399C">
        <w:rPr>
          <w:rFonts w:ascii="Arial" w:hAnsi="Arial" w:cs="Arial"/>
        </w:rPr>
        <w:t xml:space="preserve">n. </w:t>
      </w:r>
      <w:proofErr w:type="gramStart"/>
      <w:r w:rsidR="00B941E1" w:rsidRPr="002D399C">
        <w:rPr>
          <w:rFonts w:ascii="Arial" w:hAnsi="Arial" w:cs="Arial"/>
        </w:rPr>
        <w:t xml:space="preserve">1 </w:t>
      </w:r>
      <w:r w:rsidR="00F019DF" w:rsidRPr="002D399C">
        <w:rPr>
          <w:rFonts w:ascii="Arial" w:hAnsi="Arial" w:cs="Arial"/>
        </w:rPr>
        <w:t xml:space="preserve"> </w:t>
      </w:r>
      <w:r w:rsidR="00DC53E7" w:rsidRPr="002D399C">
        <w:rPr>
          <w:rFonts w:ascii="Arial" w:hAnsi="Arial" w:cs="Arial"/>
        </w:rPr>
        <w:t>(</w:t>
      </w:r>
      <w:proofErr w:type="gramEnd"/>
      <w:r w:rsidR="00DC53E7" w:rsidRPr="002D399C">
        <w:rPr>
          <w:rFonts w:ascii="Arial" w:hAnsi="Arial" w:cs="Arial"/>
          <w:i/>
          <w:iCs/>
        </w:rPr>
        <w:t xml:space="preserve">progressivo </w:t>
      </w:r>
      <w:r w:rsidR="007F4685" w:rsidRPr="002D399C">
        <w:rPr>
          <w:rFonts w:ascii="Arial" w:hAnsi="Arial" w:cs="Arial"/>
          <w:i/>
          <w:iCs/>
        </w:rPr>
        <w:t>D</w:t>
      </w:r>
      <w:r w:rsidR="00DC53E7" w:rsidRPr="002D399C">
        <w:rPr>
          <w:rFonts w:ascii="Arial" w:hAnsi="Arial" w:cs="Arial"/>
          <w:i/>
          <w:iCs/>
        </w:rPr>
        <w:t xml:space="preserve">omanda di </w:t>
      </w:r>
      <w:r w:rsidR="007F4685" w:rsidRPr="002D399C">
        <w:rPr>
          <w:rFonts w:ascii="Arial" w:hAnsi="Arial" w:cs="Arial"/>
          <w:i/>
          <w:iCs/>
        </w:rPr>
        <w:t>R</w:t>
      </w:r>
      <w:r w:rsidR="00DC53E7" w:rsidRPr="002D399C">
        <w:rPr>
          <w:rFonts w:ascii="Arial" w:hAnsi="Arial" w:cs="Arial"/>
          <w:i/>
          <w:iCs/>
        </w:rPr>
        <w:t>imborso</w:t>
      </w:r>
      <w:r w:rsidR="00DC53E7" w:rsidRPr="002D399C">
        <w:rPr>
          <w:rFonts w:ascii="Arial" w:hAnsi="Arial" w:cs="Arial"/>
        </w:rPr>
        <w:t>)</w:t>
      </w:r>
      <w:r w:rsidR="009F25D5" w:rsidRPr="002D399C">
        <w:rPr>
          <w:rFonts w:ascii="Arial" w:hAnsi="Arial" w:cs="Arial"/>
        </w:rPr>
        <w:t>, prot. n. ____</w:t>
      </w:r>
      <w:r w:rsidR="00E90732" w:rsidRPr="002D399C">
        <w:rPr>
          <w:rFonts w:ascii="Arial" w:hAnsi="Arial" w:cs="Arial"/>
        </w:rPr>
        <w:t>____</w:t>
      </w:r>
      <w:r w:rsidR="009F25D5" w:rsidRPr="002D399C">
        <w:rPr>
          <w:rFonts w:ascii="Arial" w:hAnsi="Arial" w:cs="Arial"/>
        </w:rPr>
        <w:t>__</w:t>
      </w:r>
      <w:r w:rsidR="00DC53E7" w:rsidRPr="002D399C">
        <w:rPr>
          <w:rFonts w:ascii="Arial" w:hAnsi="Arial" w:cs="Arial"/>
        </w:rPr>
        <w:t xml:space="preserve"> del</w:t>
      </w:r>
      <w:r w:rsidR="009F25D5" w:rsidRPr="002D399C">
        <w:rPr>
          <w:rFonts w:ascii="Arial" w:hAnsi="Arial" w:cs="Arial"/>
        </w:rPr>
        <w:t xml:space="preserve"> __/__/____,</w:t>
      </w:r>
      <w:r w:rsidR="00891131" w:rsidRPr="002D399C">
        <w:rPr>
          <w:rFonts w:ascii="Arial" w:hAnsi="Arial" w:cs="Arial"/>
        </w:rPr>
        <w:t xml:space="preserve"> le</w:t>
      </w:r>
      <w:r w:rsidRPr="002D399C">
        <w:rPr>
          <w:rFonts w:ascii="Arial" w:hAnsi="Arial" w:cs="Arial"/>
        </w:rPr>
        <w:t xml:space="preserve"> spese relative al progetto ammontano </w:t>
      </w:r>
      <w:r w:rsidR="00891131" w:rsidRPr="002D399C">
        <w:rPr>
          <w:rFonts w:ascii="Arial" w:hAnsi="Arial" w:cs="Arial"/>
        </w:rPr>
        <w:t>a:</w:t>
      </w:r>
    </w:p>
    <w:p w14:paraId="495FC691" w14:textId="5AC855C8" w:rsidR="00374FB2" w:rsidRPr="002D399C" w:rsidRDefault="00374FB2" w:rsidP="002D399C">
      <w:pPr>
        <w:spacing w:after="120" w:line="360" w:lineRule="auto"/>
        <w:jc w:val="both"/>
        <w:rPr>
          <w:rFonts w:ascii="Arial" w:hAnsi="Arial" w:cs="Arial"/>
        </w:rPr>
      </w:pPr>
    </w:p>
    <w:p w14:paraId="528FBCB6" w14:textId="77777777" w:rsidR="009F25D5" w:rsidRPr="002D399C" w:rsidRDefault="009F25D5" w:rsidP="002D399C">
      <w:pPr>
        <w:spacing w:after="120" w:line="360" w:lineRule="auto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-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4"/>
        <w:gridCol w:w="2796"/>
      </w:tblGrid>
      <w:tr w:rsidR="00036527" w:rsidRPr="002D399C" w14:paraId="30E55683" w14:textId="77777777" w:rsidTr="00E90732">
        <w:trPr>
          <w:trHeight w:val="416"/>
        </w:trPr>
        <w:tc>
          <w:tcPr>
            <w:tcW w:w="2444" w:type="dxa"/>
            <w:vAlign w:val="center"/>
          </w:tcPr>
          <w:p w14:paraId="7A5183EF" w14:textId="77777777" w:rsidR="00036527" w:rsidRPr="002D399C" w:rsidRDefault="00FB4856" w:rsidP="002D399C">
            <w:pPr>
              <w:spacing w:after="0" w:line="360" w:lineRule="auto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lastRenderedPageBreak/>
              <w:t>Impegni</w:t>
            </w:r>
          </w:p>
        </w:tc>
        <w:tc>
          <w:tcPr>
            <w:tcW w:w="2796" w:type="dxa"/>
            <w:vAlign w:val="center"/>
          </w:tcPr>
          <w:p w14:paraId="243F712B" w14:textId="77777777" w:rsidR="00036527" w:rsidRPr="002D399C" w:rsidRDefault="005A4D4D" w:rsidP="002D399C">
            <w:pPr>
              <w:spacing w:after="0" w:line="360" w:lineRule="auto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€</w:t>
            </w:r>
            <w:r w:rsidR="002652BD" w:rsidRPr="002D399C">
              <w:rPr>
                <w:rFonts w:ascii="Arial" w:hAnsi="Arial" w:cs="Arial"/>
              </w:rPr>
              <w:t xml:space="preserve"> </w:t>
            </w:r>
            <w:r w:rsidR="00843553" w:rsidRPr="002D399C">
              <w:rPr>
                <w:rFonts w:ascii="Arial" w:hAnsi="Arial" w:cs="Arial"/>
              </w:rPr>
              <w:t xml:space="preserve"> </w:t>
            </w:r>
            <w:r w:rsidR="002652BD" w:rsidRPr="002D399C">
              <w:rPr>
                <w:rFonts w:ascii="Arial" w:hAnsi="Arial" w:cs="Arial"/>
              </w:rPr>
              <w:t xml:space="preserve">                </w:t>
            </w:r>
          </w:p>
        </w:tc>
      </w:tr>
      <w:tr w:rsidR="00036527" w:rsidRPr="002D399C" w14:paraId="134600A3" w14:textId="77777777" w:rsidTr="00E90732">
        <w:trPr>
          <w:trHeight w:val="409"/>
        </w:trPr>
        <w:tc>
          <w:tcPr>
            <w:tcW w:w="2444" w:type="dxa"/>
            <w:vAlign w:val="center"/>
          </w:tcPr>
          <w:p w14:paraId="6934BBE6" w14:textId="2E2405DC" w:rsidR="00036527" w:rsidRPr="002D399C" w:rsidRDefault="00FB4856" w:rsidP="002D399C">
            <w:pPr>
              <w:spacing w:after="0" w:line="360" w:lineRule="auto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Spese</w:t>
            </w:r>
            <w:r w:rsidR="00036527" w:rsidRPr="002D399C">
              <w:rPr>
                <w:rFonts w:ascii="Arial" w:hAnsi="Arial" w:cs="Arial"/>
              </w:rPr>
              <w:t xml:space="preserve"> sostenute </w:t>
            </w:r>
            <w:r w:rsidR="00FC67FB" w:rsidRPr="002D399C">
              <w:rPr>
                <w:rStyle w:val="Rimandonotaapidipagina"/>
                <w:rFonts w:ascii="Arial" w:hAnsi="Arial" w:cs="Arial"/>
              </w:rPr>
              <w:footnoteReference w:id="1"/>
            </w:r>
          </w:p>
        </w:tc>
        <w:tc>
          <w:tcPr>
            <w:tcW w:w="2796" w:type="dxa"/>
            <w:vAlign w:val="center"/>
          </w:tcPr>
          <w:p w14:paraId="27195E5E" w14:textId="77777777" w:rsidR="00036527" w:rsidRPr="002D399C" w:rsidRDefault="005A4D4D" w:rsidP="002D399C">
            <w:pPr>
              <w:spacing w:after="0" w:line="360" w:lineRule="auto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€</w:t>
            </w:r>
            <w:r w:rsidR="00843553" w:rsidRPr="002D399C">
              <w:rPr>
                <w:rFonts w:ascii="Arial" w:hAnsi="Arial" w:cs="Arial"/>
              </w:rPr>
              <w:t xml:space="preserve"> </w:t>
            </w:r>
          </w:p>
        </w:tc>
      </w:tr>
      <w:tr w:rsidR="00036527" w:rsidRPr="002D399C" w14:paraId="474B07C1" w14:textId="77777777" w:rsidTr="00E90732">
        <w:trPr>
          <w:trHeight w:val="415"/>
        </w:trPr>
        <w:tc>
          <w:tcPr>
            <w:tcW w:w="2444" w:type="dxa"/>
            <w:vAlign w:val="center"/>
          </w:tcPr>
          <w:p w14:paraId="7F932170" w14:textId="77777777" w:rsidR="00036527" w:rsidRPr="002D399C" w:rsidRDefault="00FB4856" w:rsidP="002D399C">
            <w:pPr>
              <w:spacing w:after="0" w:line="360" w:lineRule="auto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Spese</w:t>
            </w:r>
            <w:r w:rsidR="00036527" w:rsidRPr="002D399C">
              <w:rPr>
                <w:rFonts w:ascii="Arial" w:hAnsi="Arial" w:cs="Arial"/>
              </w:rPr>
              <w:t xml:space="preserve"> rendicontate</w:t>
            </w:r>
          </w:p>
        </w:tc>
        <w:tc>
          <w:tcPr>
            <w:tcW w:w="2796" w:type="dxa"/>
            <w:vAlign w:val="center"/>
          </w:tcPr>
          <w:p w14:paraId="4A76B6AE" w14:textId="77777777" w:rsidR="00036527" w:rsidRPr="002D399C" w:rsidRDefault="005A4D4D" w:rsidP="002D399C">
            <w:pPr>
              <w:spacing w:after="0" w:line="360" w:lineRule="auto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€</w:t>
            </w:r>
            <w:r w:rsidR="00843553" w:rsidRPr="002D399C">
              <w:rPr>
                <w:rFonts w:ascii="Arial" w:hAnsi="Arial" w:cs="Arial"/>
              </w:rPr>
              <w:t xml:space="preserve"> </w:t>
            </w:r>
          </w:p>
        </w:tc>
      </w:tr>
    </w:tbl>
    <w:p w14:paraId="24754916" w14:textId="77777777" w:rsidR="00A92332" w:rsidRPr="002D399C" w:rsidRDefault="00A92332" w:rsidP="002D399C">
      <w:pPr>
        <w:spacing w:line="360" w:lineRule="auto"/>
        <w:rPr>
          <w:rFonts w:ascii="Arial" w:hAnsi="Arial" w:cs="Arial"/>
        </w:rPr>
      </w:pPr>
    </w:p>
    <w:p w14:paraId="42819FE4" w14:textId="77777777" w:rsidR="00A92332" w:rsidRPr="002D399C" w:rsidRDefault="00A92332" w:rsidP="002D399C">
      <w:pPr>
        <w:spacing w:line="360" w:lineRule="auto"/>
        <w:rPr>
          <w:rFonts w:ascii="Arial" w:hAnsi="Arial" w:cs="Arial"/>
        </w:rPr>
      </w:pPr>
    </w:p>
    <w:p w14:paraId="02858B14" w14:textId="77777777" w:rsidR="005A4D4D" w:rsidRPr="002D399C" w:rsidRDefault="005A4D4D" w:rsidP="002D399C">
      <w:pPr>
        <w:spacing w:line="360" w:lineRule="auto"/>
        <w:rPr>
          <w:rFonts w:ascii="Arial" w:hAnsi="Arial" w:cs="Arial"/>
        </w:rPr>
      </w:pPr>
    </w:p>
    <w:p w14:paraId="58353C28" w14:textId="58E52A1B" w:rsidR="00A92332" w:rsidRPr="002D399C" w:rsidRDefault="00891131" w:rsidP="002D399C">
      <w:pPr>
        <w:spacing w:line="360" w:lineRule="auto"/>
        <w:ind w:right="284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>Le attività realizzate e l</w:t>
      </w:r>
      <w:r w:rsidR="00A92332" w:rsidRPr="002D399C">
        <w:rPr>
          <w:rFonts w:ascii="Arial" w:hAnsi="Arial" w:cs="Arial"/>
        </w:rPr>
        <w:t xml:space="preserve">a spesa </w:t>
      </w:r>
      <w:r w:rsidRPr="002D399C">
        <w:rPr>
          <w:rFonts w:ascii="Arial" w:hAnsi="Arial" w:cs="Arial"/>
        </w:rPr>
        <w:t xml:space="preserve">rendicontata </w:t>
      </w:r>
      <w:r w:rsidR="007F4685" w:rsidRPr="002D399C">
        <w:rPr>
          <w:rFonts w:ascii="Arial" w:hAnsi="Arial" w:cs="Arial"/>
        </w:rPr>
        <w:t>sono</w:t>
      </w:r>
      <w:r w:rsidR="00A92332" w:rsidRPr="002D399C">
        <w:rPr>
          <w:rFonts w:ascii="Arial" w:hAnsi="Arial" w:cs="Arial"/>
        </w:rPr>
        <w:t xml:space="preserve"> coerent</w:t>
      </w:r>
      <w:r w:rsidR="007F4685" w:rsidRPr="002D399C">
        <w:rPr>
          <w:rFonts w:ascii="Arial" w:hAnsi="Arial" w:cs="Arial"/>
        </w:rPr>
        <w:t>i</w:t>
      </w:r>
      <w:r w:rsidR="00A92332" w:rsidRPr="002D399C">
        <w:rPr>
          <w:rFonts w:ascii="Arial" w:hAnsi="Arial" w:cs="Arial"/>
        </w:rPr>
        <w:t xml:space="preserve"> con </w:t>
      </w:r>
      <w:r w:rsidR="00F45EE8" w:rsidRPr="002D399C">
        <w:rPr>
          <w:rFonts w:ascii="Arial" w:hAnsi="Arial" w:cs="Arial"/>
        </w:rPr>
        <w:t>i</w:t>
      </w:r>
      <w:r w:rsidRPr="002D399C">
        <w:rPr>
          <w:rFonts w:ascii="Arial" w:hAnsi="Arial" w:cs="Arial"/>
        </w:rPr>
        <w:t>l cronoprogramma finanziario e procedurale di progetto caricato e validato nel Sistema Informati</w:t>
      </w:r>
      <w:r w:rsidR="007F4685" w:rsidRPr="002D399C">
        <w:rPr>
          <w:rFonts w:ascii="Arial" w:hAnsi="Arial" w:cs="Arial"/>
        </w:rPr>
        <w:t>v</w:t>
      </w:r>
      <w:r w:rsidRPr="002D399C">
        <w:rPr>
          <w:rFonts w:ascii="Arial" w:hAnsi="Arial" w:cs="Arial"/>
        </w:rPr>
        <w:t>o.</w:t>
      </w:r>
    </w:p>
    <w:p w14:paraId="0D51BCB8" w14:textId="6DAEA65D" w:rsidR="005A4D4D" w:rsidRPr="002D399C" w:rsidRDefault="0092640D" w:rsidP="002D399C">
      <w:pPr>
        <w:spacing w:line="360" w:lineRule="auto"/>
        <w:jc w:val="both"/>
        <w:rPr>
          <w:rFonts w:ascii="Arial" w:hAnsi="Arial" w:cs="Arial"/>
        </w:rPr>
      </w:pPr>
      <w:r w:rsidRPr="002D399C">
        <w:rPr>
          <w:rFonts w:ascii="Arial" w:hAnsi="Arial" w:cs="Arial"/>
        </w:rPr>
        <w:t xml:space="preserve">Di seguito </w:t>
      </w:r>
      <w:r w:rsidR="00A8452C" w:rsidRPr="002D399C">
        <w:rPr>
          <w:rFonts w:ascii="Arial" w:hAnsi="Arial" w:cs="Arial"/>
        </w:rPr>
        <w:t>sono riportati</w:t>
      </w:r>
      <w:r w:rsidRPr="002D399C">
        <w:rPr>
          <w:rFonts w:ascii="Arial" w:hAnsi="Arial" w:cs="Arial"/>
        </w:rPr>
        <w:t xml:space="preserve"> i dati caricati e validati nel Sistema Informati</w:t>
      </w:r>
      <w:r w:rsidR="007F4685" w:rsidRPr="002D399C">
        <w:rPr>
          <w:rFonts w:ascii="Arial" w:hAnsi="Arial" w:cs="Arial"/>
        </w:rPr>
        <w:t>v</w:t>
      </w:r>
      <w:r w:rsidRPr="002D399C">
        <w:rPr>
          <w:rFonts w:ascii="Arial" w:hAnsi="Arial" w:cs="Arial"/>
        </w:rPr>
        <w:t>o</w:t>
      </w:r>
      <w:r w:rsidR="00335477" w:rsidRPr="002D399C">
        <w:rPr>
          <w:rFonts w:ascii="Arial" w:hAnsi="Arial" w:cs="Arial"/>
        </w:rPr>
        <w:t>:</w:t>
      </w:r>
    </w:p>
    <w:tbl>
      <w:tblPr>
        <w:tblStyle w:val="Grigliatabella1"/>
        <w:tblW w:w="9757" w:type="dxa"/>
        <w:tblInd w:w="-5" w:type="dxa"/>
        <w:tblLook w:val="04A0" w:firstRow="1" w:lastRow="0" w:firstColumn="1" w:lastColumn="0" w:noHBand="0" w:noVBand="1"/>
      </w:tblPr>
      <w:tblGrid>
        <w:gridCol w:w="3544"/>
        <w:gridCol w:w="2962"/>
        <w:gridCol w:w="3251"/>
      </w:tblGrid>
      <w:tr w:rsidR="005A4D4D" w:rsidRPr="002D399C" w14:paraId="07A93C57" w14:textId="77777777" w:rsidTr="009F25D5">
        <w:trPr>
          <w:trHeight w:val="591"/>
        </w:trPr>
        <w:tc>
          <w:tcPr>
            <w:tcW w:w="9757" w:type="dxa"/>
            <w:gridSpan w:val="3"/>
            <w:shd w:val="clear" w:color="auto" w:fill="D9D9D9"/>
            <w:vAlign w:val="center"/>
          </w:tcPr>
          <w:p w14:paraId="13C1AA26" w14:textId="77777777" w:rsidR="005A4D4D" w:rsidRPr="002D399C" w:rsidRDefault="005A4D4D" w:rsidP="002D399C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 xml:space="preserve">CRONOPROGRAMMA PROCEDURALE </w:t>
            </w:r>
          </w:p>
        </w:tc>
      </w:tr>
      <w:tr w:rsidR="005A4D4D" w:rsidRPr="002D399C" w14:paraId="03C7D62D" w14:textId="77777777" w:rsidTr="009F25D5">
        <w:trPr>
          <w:trHeight w:val="535"/>
        </w:trPr>
        <w:tc>
          <w:tcPr>
            <w:tcW w:w="3544" w:type="dxa"/>
            <w:shd w:val="clear" w:color="auto" w:fill="D9D9D9"/>
            <w:vAlign w:val="center"/>
          </w:tcPr>
          <w:p w14:paraId="027C827E" w14:textId="77777777" w:rsidR="005A4D4D" w:rsidRPr="002D399C" w:rsidRDefault="005A4D4D" w:rsidP="002D399C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2D399C">
              <w:rPr>
                <w:rFonts w:ascii="Arial" w:hAnsi="Arial" w:cs="Arial"/>
                <w:b/>
              </w:rPr>
              <w:t>Descrizione Fase</w:t>
            </w:r>
          </w:p>
        </w:tc>
        <w:tc>
          <w:tcPr>
            <w:tcW w:w="2962" w:type="dxa"/>
            <w:shd w:val="clear" w:color="auto" w:fill="D9D9D9"/>
            <w:vAlign w:val="center"/>
          </w:tcPr>
          <w:p w14:paraId="7DA6C7AE" w14:textId="273EB66B" w:rsidR="005A4D4D" w:rsidRPr="002D399C" w:rsidRDefault="005A4D4D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Inizio</w:t>
            </w:r>
            <w:r w:rsidR="004B05A1" w:rsidRPr="002D399C">
              <w:rPr>
                <w:rStyle w:val="Rimandonotaapidipagina"/>
                <w:rFonts w:ascii="Arial" w:hAnsi="Arial" w:cs="Arial"/>
                <w:b/>
              </w:rPr>
              <w:footnoteReference w:id="2"/>
            </w:r>
          </w:p>
        </w:tc>
        <w:tc>
          <w:tcPr>
            <w:tcW w:w="3251" w:type="dxa"/>
            <w:shd w:val="clear" w:color="auto" w:fill="D9D9D9"/>
            <w:vAlign w:val="center"/>
          </w:tcPr>
          <w:p w14:paraId="024748FD" w14:textId="71806618" w:rsidR="005A4D4D" w:rsidRPr="002D399C" w:rsidRDefault="005A4D4D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Fine</w:t>
            </w:r>
            <w:r w:rsidR="004B05A1" w:rsidRPr="002D399C">
              <w:rPr>
                <w:rStyle w:val="Rimandonotaapidipagina"/>
                <w:rFonts w:ascii="Arial" w:hAnsi="Arial" w:cs="Arial"/>
                <w:b/>
              </w:rPr>
              <w:footnoteReference w:id="3"/>
            </w:r>
          </w:p>
        </w:tc>
      </w:tr>
      <w:tr w:rsidR="005A4D4D" w:rsidRPr="002D399C" w14:paraId="3A1C4765" w14:textId="77777777" w:rsidTr="009F25D5">
        <w:trPr>
          <w:trHeight w:val="573"/>
        </w:trPr>
        <w:tc>
          <w:tcPr>
            <w:tcW w:w="3544" w:type="dxa"/>
            <w:vAlign w:val="center"/>
          </w:tcPr>
          <w:p w14:paraId="24701BAC" w14:textId="77777777" w:rsidR="005A4D4D" w:rsidRPr="002D399C" w:rsidRDefault="005A4D4D" w:rsidP="002D399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962" w:type="dxa"/>
            <w:vAlign w:val="center"/>
          </w:tcPr>
          <w:p w14:paraId="7BE25D1A" w14:textId="53093AAE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  <w:tc>
          <w:tcPr>
            <w:tcW w:w="3251" w:type="dxa"/>
            <w:vAlign w:val="center"/>
          </w:tcPr>
          <w:p w14:paraId="361AB847" w14:textId="13FDD6D2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</w:tr>
      <w:tr w:rsidR="005A4D4D" w:rsidRPr="002D399C" w14:paraId="41CA8DD9" w14:textId="77777777" w:rsidTr="009F25D5">
        <w:trPr>
          <w:trHeight w:val="553"/>
        </w:trPr>
        <w:tc>
          <w:tcPr>
            <w:tcW w:w="3544" w:type="dxa"/>
            <w:vAlign w:val="center"/>
          </w:tcPr>
          <w:p w14:paraId="69EBD218" w14:textId="77777777" w:rsidR="005A4D4D" w:rsidRPr="002D399C" w:rsidRDefault="005A4D4D" w:rsidP="002D399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962" w:type="dxa"/>
            <w:vAlign w:val="center"/>
          </w:tcPr>
          <w:p w14:paraId="16E7CBD9" w14:textId="0C26F528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  <w:tc>
          <w:tcPr>
            <w:tcW w:w="3251" w:type="dxa"/>
            <w:vAlign w:val="center"/>
          </w:tcPr>
          <w:p w14:paraId="5583F13D" w14:textId="4D97C238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</w:tr>
      <w:tr w:rsidR="005A4D4D" w:rsidRPr="002D399C" w14:paraId="307CC1B9" w14:textId="77777777" w:rsidTr="009F25D5">
        <w:trPr>
          <w:trHeight w:val="561"/>
        </w:trPr>
        <w:tc>
          <w:tcPr>
            <w:tcW w:w="3544" w:type="dxa"/>
            <w:vAlign w:val="center"/>
          </w:tcPr>
          <w:p w14:paraId="12B08BC3" w14:textId="77777777" w:rsidR="005A4D4D" w:rsidRPr="002D399C" w:rsidRDefault="005A4D4D" w:rsidP="002D399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962" w:type="dxa"/>
            <w:vAlign w:val="center"/>
          </w:tcPr>
          <w:p w14:paraId="19EE67B9" w14:textId="5202AB25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  <w:tc>
          <w:tcPr>
            <w:tcW w:w="3251" w:type="dxa"/>
            <w:vAlign w:val="center"/>
          </w:tcPr>
          <w:p w14:paraId="6A0DDA4E" w14:textId="4B6C8B40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</w:tr>
      <w:tr w:rsidR="005A4D4D" w:rsidRPr="002D399C" w14:paraId="247E4BBE" w14:textId="77777777" w:rsidTr="009F25D5">
        <w:trPr>
          <w:trHeight w:val="555"/>
        </w:trPr>
        <w:tc>
          <w:tcPr>
            <w:tcW w:w="3544" w:type="dxa"/>
            <w:vAlign w:val="center"/>
          </w:tcPr>
          <w:p w14:paraId="3D209273" w14:textId="77777777" w:rsidR="005A4D4D" w:rsidRPr="002D399C" w:rsidRDefault="005A4D4D" w:rsidP="002D399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962" w:type="dxa"/>
            <w:vAlign w:val="center"/>
          </w:tcPr>
          <w:p w14:paraId="259F211E" w14:textId="13058F55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  <w:tc>
          <w:tcPr>
            <w:tcW w:w="3251" w:type="dxa"/>
            <w:vAlign w:val="center"/>
          </w:tcPr>
          <w:p w14:paraId="64C63F7B" w14:textId="271A3880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</w:tr>
      <w:tr w:rsidR="005A4D4D" w:rsidRPr="002D399C" w14:paraId="14C281EB" w14:textId="77777777" w:rsidTr="009F25D5">
        <w:trPr>
          <w:trHeight w:val="563"/>
        </w:trPr>
        <w:tc>
          <w:tcPr>
            <w:tcW w:w="3544" w:type="dxa"/>
            <w:vAlign w:val="center"/>
          </w:tcPr>
          <w:p w14:paraId="1C2C8DBE" w14:textId="77777777" w:rsidR="005A4D4D" w:rsidRPr="002D399C" w:rsidRDefault="005A4D4D" w:rsidP="002D399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962" w:type="dxa"/>
            <w:vAlign w:val="center"/>
          </w:tcPr>
          <w:p w14:paraId="74468411" w14:textId="575865FA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  <w:tc>
          <w:tcPr>
            <w:tcW w:w="3251" w:type="dxa"/>
            <w:vAlign w:val="center"/>
          </w:tcPr>
          <w:p w14:paraId="50457C68" w14:textId="33F63B7A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</w:tr>
      <w:tr w:rsidR="005A4D4D" w:rsidRPr="002D399C" w14:paraId="2AFEDF81" w14:textId="77777777" w:rsidTr="009F25D5">
        <w:trPr>
          <w:trHeight w:val="557"/>
        </w:trPr>
        <w:tc>
          <w:tcPr>
            <w:tcW w:w="3544" w:type="dxa"/>
            <w:vAlign w:val="center"/>
          </w:tcPr>
          <w:p w14:paraId="04FEC993" w14:textId="77777777" w:rsidR="005A4D4D" w:rsidRPr="002D399C" w:rsidRDefault="005A4D4D" w:rsidP="002D399C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962" w:type="dxa"/>
            <w:vAlign w:val="center"/>
          </w:tcPr>
          <w:p w14:paraId="3D87BE88" w14:textId="754D0733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  <w:tc>
          <w:tcPr>
            <w:tcW w:w="3251" w:type="dxa"/>
            <w:vAlign w:val="center"/>
          </w:tcPr>
          <w:p w14:paraId="1BA52EBE" w14:textId="08547AE9" w:rsidR="005A4D4D" w:rsidRPr="002D399C" w:rsidRDefault="009F25D5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__/__/____</w:t>
            </w:r>
          </w:p>
        </w:tc>
      </w:tr>
    </w:tbl>
    <w:p w14:paraId="5B4B115F" w14:textId="77777777" w:rsidR="00685B6F" w:rsidRPr="002D399C" w:rsidRDefault="00685B6F" w:rsidP="002D399C">
      <w:pPr>
        <w:spacing w:line="360" w:lineRule="auto"/>
        <w:rPr>
          <w:rFonts w:ascii="Arial" w:hAnsi="Arial" w:cs="Arial"/>
        </w:rPr>
        <w:sectPr w:rsidR="00685B6F" w:rsidRPr="002D399C" w:rsidSect="004912F0">
          <w:headerReference w:type="default" r:id="rId8"/>
          <w:pgSz w:w="11906" w:h="16838"/>
          <w:pgMar w:top="851" w:right="707" w:bottom="709" w:left="1134" w:header="709" w:footer="709" w:gutter="0"/>
          <w:cols w:space="708"/>
          <w:docGrid w:linePitch="360"/>
        </w:sectPr>
      </w:pPr>
    </w:p>
    <w:p w14:paraId="0ED11F59" w14:textId="04375F2E" w:rsidR="005A4D4D" w:rsidRPr="002D399C" w:rsidRDefault="005A4D4D" w:rsidP="002D399C">
      <w:pPr>
        <w:spacing w:line="360" w:lineRule="auto"/>
        <w:rPr>
          <w:rFonts w:ascii="Arial" w:hAnsi="Arial" w:cs="Arial"/>
        </w:rPr>
      </w:pPr>
    </w:p>
    <w:tbl>
      <w:tblPr>
        <w:tblStyle w:val="Grigliatabella2"/>
        <w:tblW w:w="15877" w:type="dxa"/>
        <w:tblInd w:w="-289" w:type="dxa"/>
        <w:tblLook w:val="04A0" w:firstRow="1" w:lastRow="0" w:firstColumn="1" w:lastColumn="0" w:noHBand="0" w:noVBand="1"/>
      </w:tblPr>
      <w:tblGrid>
        <w:gridCol w:w="1190"/>
        <w:gridCol w:w="1749"/>
        <w:gridCol w:w="1671"/>
        <w:gridCol w:w="1671"/>
        <w:gridCol w:w="1671"/>
        <w:gridCol w:w="1671"/>
        <w:gridCol w:w="1671"/>
        <w:gridCol w:w="1671"/>
        <w:gridCol w:w="1671"/>
        <w:gridCol w:w="1241"/>
      </w:tblGrid>
      <w:tr w:rsidR="00F45EE8" w:rsidRPr="002D399C" w14:paraId="79AF1FFC" w14:textId="3981BDBE" w:rsidTr="00A8452C">
        <w:trPr>
          <w:trHeight w:val="555"/>
        </w:trPr>
        <w:tc>
          <w:tcPr>
            <w:tcW w:w="15877" w:type="dxa"/>
            <w:gridSpan w:val="10"/>
            <w:shd w:val="clear" w:color="auto" w:fill="D9D9D9"/>
            <w:vAlign w:val="center"/>
          </w:tcPr>
          <w:p w14:paraId="4158EDC7" w14:textId="1E41851C" w:rsidR="00F45EE8" w:rsidRPr="002D399C" w:rsidRDefault="00F45EE8" w:rsidP="002D399C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CRONOPROGRAMMA FINANZIARIO</w:t>
            </w:r>
          </w:p>
        </w:tc>
      </w:tr>
      <w:tr w:rsidR="00A8452C" w:rsidRPr="002D399C" w14:paraId="4F2348AB" w14:textId="0BA6B746" w:rsidTr="00A8452C">
        <w:trPr>
          <w:trHeight w:val="529"/>
        </w:trPr>
        <w:tc>
          <w:tcPr>
            <w:tcW w:w="1844" w:type="dxa"/>
            <w:shd w:val="clear" w:color="auto" w:fill="D9D9D9"/>
            <w:vAlign w:val="center"/>
          </w:tcPr>
          <w:p w14:paraId="4E6B1270" w14:textId="0AEC12BB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PIANO DEI COSTI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7CAF3152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2018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8040070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2019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7C91A705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2020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AC15EF4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2021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764A575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2022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B2C6C39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2023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12407DB5" w14:textId="520CE1C5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2024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E43EF0C" w14:textId="2699C773" w:rsidR="00F45EE8" w:rsidRPr="002D399C" w:rsidRDefault="00A8452C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2025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5D1B2F4" w14:textId="0A981BDA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TOTALE</w:t>
            </w:r>
            <w:r w:rsidR="00685B6F" w:rsidRPr="002D399C">
              <w:rPr>
                <w:rStyle w:val="Rimandonotaapidipagina"/>
                <w:rFonts w:ascii="Arial" w:hAnsi="Arial" w:cs="Arial"/>
                <w:b/>
              </w:rPr>
              <w:footnoteReference w:id="4"/>
            </w:r>
          </w:p>
        </w:tc>
      </w:tr>
      <w:tr w:rsidR="00A8452C" w:rsidRPr="002D399C" w14:paraId="67FCF9F6" w14:textId="28CAE8CC" w:rsidTr="00A8452C">
        <w:trPr>
          <w:trHeight w:val="627"/>
        </w:trPr>
        <w:tc>
          <w:tcPr>
            <w:tcW w:w="1844" w:type="dxa"/>
            <w:vAlign w:val="center"/>
          </w:tcPr>
          <w:p w14:paraId="14A4100D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FSC 2014-2020</w:t>
            </w:r>
          </w:p>
        </w:tc>
        <w:tc>
          <w:tcPr>
            <w:tcW w:w="1417" w:type="dxa"/>
            <w:vAlign w:val="center"/>
          </w:tcPr>
          <w:p w14:paraId="75088269" w14:textId="69E6430C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 (EFFETTIVO/</w:t>
            </w:r>
            <w:r w:rsidR="00685B6F" w:rsidRPr="002D399C">
              <w:rPr>
                <w:rFonts w:ascii="Arial" w:hAnsi="Arial" w:cs="Arial"/>
              </w:rPr>
              <w:t xml:space="preserve"> </w:t>
            </w:r>
            <w:r w:rsidRPr="002D399C">
              <w:rPr>
                <w:rFonts w:ascii="Arial" w:hAnsi="Arial" w:cs="Arial"/>
              </w:rPr>
              <w:t>PIANIFICATO</w:t>
            </w:r>
            <w:r w:rsidRPr="002D399C">
              <w:rPr>
                <w:rStyle w:val="Rimandonotaapidipagina"/>
                <w:rFonts w:ascii="Arial" w:hAnsi="Arial" w:cs="Arial"/>
              </w:rPr>
              <w:footnoteReference w:id="5"/>
            </w:r>
            <w:r w:rsidRPr="002D399C"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  <w:vAlign w:val="center"/>
          </w:tcPr>
          <w:p w14:paraId="3D0D523B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  <w:r w:rsidR="00685B6F" w:rsidRPr="002D399C">
              <w:rPr>
                <w:rFonts w:ascii="Arial" w:hAnsi="Arial" w:cs="Arial"/>
              </w:rPr>
              <w:t xml:space="preserve"> </w:t>
            </w:r>
          </w:p>
          <w:p w14:paraId="627FDF1E" w14:textId="41A725E2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60" w:type="dxa"/>
            <w:vAlign w:val="center"/>
          </w:tcPr>
          <w:p w14:paraId="12E6A4F2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  <w:r w:rsidR="00685B6F" w:rsidRPr="002D399C">
              <w:rPr>
                <w:rFonts w:ascii="Arial" w:hAnsi="Arial" w:cs="Arial"/>
              </w:rPr>
              <w:t xml:space="preserve"> </w:t>
            </w:r>
          </w:p>
          <w:p w14:paraId="5E9F6E2B" w14:textId="446538FA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66A3B3FE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25525385" w14:textId="7A479B8B" w:rsidR="00685B6F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05CC8A38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625ADE5F" w14:textId="282723B3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1A664BB2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5311C02C" w14:textId="00915BC7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60" w:type="dxa"/>
            <w:vAlign w:val="center"/>
          </w:tcPr>
          <w:p w14:paraId="05361AEB" w14:textId="533E17AF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6B0633C5" w14:textId="637A9B49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06BBA57B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2A978B76" w14:textId="71A42FFC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701" w:type="dxa"/>
            <w:vAlign w:val="center"/>
          </w:tcPr>
          <w:p w14:paraId="0B51AFC2" w14:textId="2C6054DC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</w:tr>
      <w:tr w:rsidR="00A8452C" w:rsidRPr="002D399C" w14:paraId="7F218DD8" w14:textId="57D04A31" w:rsidTr="00A8452C">
        <w:trPr>
          <w:trHeight w:val="693"/>
        </w:trPr>
        <w:tc>
          <w:tcPr>
            <w:tcW w:w="1844" w:type="dxa"/>
            <w:vAlign w:val="center"/>
          </w:tcPr>
          <w:p w14:paraId="6F0E33B2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Altre Fonti</w:t>
            </w:r>
          </w:p>
        </w:tc>
        <w:tc>
          <w:tcPr>
            <w:tcW w:w="1417" w:type="dxa"/>
            <w:vAlign w:val="center"/>
          </w:tcPr>
          <w:p w14:paraId="1FA17129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0EE231FF" w14:textId="0F7EF496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1479C4EF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16A4C0B5" w14:textId="1E84BF45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60" w:type="dxa"/>
            <w:vAlign w:val="center"/>
          </w:tcPr>
          <w:p w14:paraId="65AA879D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498194A7" w14:textId="5A219229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54F11FF6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0B30ADA7" w14:textId="4163FDE1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340F6E97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6582911E" w14:textId="4F126621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0FE4E093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5D06279B" w14:textId="5A88200C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60" w:type="dxa"/>
            <w:vAlign w:val="center"/>
          </w:tcPr>
          <w:p w14:paraId="3342527D" w14:textId="101F7B9B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502A3AE0" w14:textId="12634EFE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559" w:type="dxa"/>
            <w:vAlign w:val="center"/>
          </w:tcPr>
          <w:p w14:paraId="06DA27FD" w14:textId="77777777" w:rsidR="00685B6F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gramStart"/>
            <w:r w:rsidRPr="002D399C">
              <w:rPr>
                <w:rFonts w:ascii="Arial" w:hAnsi="Arial" w:cs="Arial"/>
              </w:rPr>
              <w:t>….</w:t>
            </w:r>
            <w:proofErr w:type="gramEnd"/>
            <w:r w:rsidRPr="002D399C">
              <w:rPr>
                <w:rFonts w:ascii="Arial" w:hAnsi="Arial" w:cs="Arial"/>
              </w:rPr>
              <w:t>,00</w:t>
            </w:r>
          </w:p>
          <w:p w14:paraId="0391ED5F" w14:textId="7A3CD3D9" w:rsidR="00F45EE8" w:rsidRPr="002D399C" w:rsidRDefault="00685B6F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</w:rPr>
              <w:t>(EFFETTIVO/ PIANIFICATO)</w:t>
            </w:r>
          </w:p>
        </w:tc>
        <w:tc>
          <w:tcPr>
            <w:tcW w:w="1701" w:type="dxa"/>
            <w:vAlign w:val="center"/>
          </w:tcPr>
          <w:p w14:paraId="6CBB13CA" w14:textId="06A45936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</w:tr>
      <w:tr w:rsidR="00A8452C" w:rsidRPr="002D399C" w14:paraId="42F15D51" w14:textId="5FF30BFD" w:rsidTr="00A8452C">
        <w:trPr>
          <w:trHeight w:val="425"/>
        </w:trPr>
        <w:tc>
          <w:tcPr>
            <w:tcW w:w="1844" w:type="dxa"/>
            <w:shd w:val="clear" w:color="auto" w:fill="D9D9D9"/>
            <w:vAlign w:val="center"/>
          </w:tcPr>
          <w:p w14:paraId="454B9BF1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D399C">
              <w:rPr>
                <w:rFonts w:ascii="Arial" w:hAnsi="Arial" w:cs="Arial"/>
                <w:b/>
              </w:rPr>
              <w:t>TOTALE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0AA4BCA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02A32B1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0DE76D86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26155A8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B1FD10D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EA3DF11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FB16160" w14:textId="77777777" w:rsidR="00F45EE8" w:rsidRPr="002D399C" w:rsidRDefault="00F45EE8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505ABF92" w14:textId="19F8B2DB" w:rsidR="00F45EE8" w:rsidRPr="002D399C" w:rsidRDefault="00A8452C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A1FE06D" w14:textId="74F22B49" w:rsidR="00F45EE8" w:rsidRPr="002D399C" w:rsidRDefault="00A8452C" w:rsidP="002D39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proofErr w:type="gramStart"/>
            <w:r w:rsidRPr="002D399C">
              <w:rPr>
                <w:rFonts w:ascii="Arial" w:hAnsi="Arial" w:cs="Arial"/>
                <w:b/>
              </w:rPr>
              <w:t>….</w:t>
            </w:r>
            <w:proofErr w:type="gramEnd"/>
            <w:r w:rsidRPr="002D399C">
              <w:rPr>
                <w:rFonts w:ascii="Arial" w:hAnsi="Arial" w:cs="Arial"/>
                <w:b/>
              </w:rPr>
              <w:t>,00</w:t>
            </w:r>
          </w:p>
        </w:tc>
      </w:tr>
    </w:tbl>
    <w:p w14:paraId="4095C42B" w14:textId="19F873AB" w:rsidR="00036527" w:rsidRPr="002D399C" w:rsidRDefault="00036527" w:rsidP="002D399C">
      <w:pPr>
        <w:spacing w:line="360" w:lineRule="auto"/>
        <w:rPr>
          <w:rFonts w:ascii="Arial" w:hAnsi="Arial" w:cs="Arial"/>
        </w:rPr>
      </w:pPr>
    </w:p>
    <w:p w14:paraId="0B11C836" w14:textId="77777777" w:rsidR="00A8452C" w:rsidRPr="002D399C" w:rsidRDefault="00A8452C" w:rsidP="002D399C">
      <w:pPr>
        <w:spacing w:line="360" w:lineRule="auto"/>
        <w:rPr>
          <w:rFonts w:ascii="Arial" w:hAnsi="Arial" w:cs="Arial"/>
        </w:rPr>
      </w:pPr>
    </w:p>
    <w:p w14:paraId="10869B18" w14:textId="77777777" w:rsidR="00A8452C" w:rsidRPr="002D399C" w:rsidRDefault="00A8452C" w:rsidP="002D399C">
      <w:pPr>
        <w:spacing w:line="360" w:lineRule="auto"/>
        <w:rPr>
          <w:rFonts w:ascii="Arial" w:hAnsi="Arial" w:cs="Arial"/>
        </w:rPr>
      </w:pPr>
    </w:p>
    <w:p w14:paraId="6B7A1520" w14:textId="443A6D79" w:rsidR="00045E18" w:rsidRPr="002D399C" w:rsidRDefault="00045E18" w:rsidP="002D399C">
      <w:pPr>
        <w:spacing w:line="360" w:lineRule="auto"/>
        <w:rPr>
          <w:rFonts w:ascii="Arial" w:hAnsi="Arial" w:cs="Arial"/>
        </w:rPr>
      </w:pPr>
      <w:r w:rsidRPr="002D399C">
        <w:rPr>
          <w:rFonts w:ascii="Arial" w:hAnsi="Arial" w:cs="Arial"/>
        </w:rPr>
        <w:t>Data</w:t>
      </w:r>
      <w:r w:rsidR="009F25D5" w:rsidRPr="002D399C">
        <w:rPr>
          <w:rFonts w:ascii="Arial" w:hAnsi="Arial" w:cs="Arial"/>
        </w:rPr>
        <w:t>, __/__/____</w:t>
      </w:r>
    </w:p>
    <w:p w14:paraId="01C09491" w14:textId="0886B57F" w:rsidR="00045E18" w:rsidRPr="002D399C" w:rsidRDefault="00045E18" w:rsidP="002D399C">
      <w:pPr>
        <w:spacing w:line="360" w:lineRule="auto"/>
        <w:ind w:left="11328"/>
        <w:jc w:val="center"/>
        <w:rPr>
          <w:rFonts w:ascii="Arial" w:hAnsi="Arial" w:cs="Arial"/>
        </w:rPr>
      </w:pPr>
      <w:r w:rsidRPr="002D399C">
        <w:rPr>
          <w:rFonts w:ascii="Arial" w:hAnsi="Arial" w:cs="Arial"/>
        </w:rPr>
        <w:t>Timbro e Firma RUP</w:t>
      </w:r>
    </w:p>
    <w:p w14:paraId="2A7543F8" w14:textId="1CCC5521" w:rsidR="00045E18" w:rsidRPr="002D399C" w:rsidRDefault="00045E18" w:rsidP="002D399C">
      <w:pPr>
        <w:spacing w:line="360" w:lineRule="auto"/>
        <w:ind w:left="11328"/>
        <w:jc w:val="center"/>
        <w:rPr>
          <w:rFonts w:ascii="Arial" w:hAnsi="Arial" w:cs="Arial"/>
        </w:rPr>
      </w:pPr>
      <w:r w:rsidRPr="002D399C">
        <w:rPr>
          <w:rFonts w:ascii="Arial" w:hAnsi="Arial" w:cs="Arial"/>
        </w:rPr>
        <w:t>_________________</w:t>
      </w:r>
    </w:p>
    <w:sectPr w:rsidR="00045E18" w:rsidRPr="002D399C" w:rsidSect="009F5F2F">
      <w:pgSz w:w="16838" w:h="11906" w:orient="landscape"/>
      <w:pgMar w:top="1134" w:right="851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CA50D" w14:textId="77777777" w:rsidR="00DE65F8" w:rsidRDefault="00DE65F8" w:rsidP="00DC53E7">
      <w:pPr>
        <w:spacing w:after="0" w:line="240" w:lineRule="auto"/>
      </w:pPr>
      <w:r>
        <w:separator/>
      </w:r>
    </w:p>
  </w:endnote>
  <w:endnote w:type="continuationSeparator" w:id="0">
    <w:p w14:paraId="11CC6D23" w14:textId="77777777" w:rsidR="00DE65F8" w:rsidRDefault="00DE65F8" w:rsidP="00DC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altName w:val="Titling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48D1E" w14:textId="77777777" w:rsidR="00DE65F8" w:rsidRDefault="00DE65F8" w:rsidP="00DC53E7">
      <w:pPr>
        <w:spacing w:after="0" w:line="240" w:lineRule="auto"/>
      </w:pPr>
      <w:r>
        <w:separator/>
      </w:r>
    </w:p>
  </w:footnote>
  <w:footnote w:type="continuationSeparator" w:id="0">
    <w:p w14:paraId="4AAF5909" w14:textId="77777777" w:rsidR="00DE65F8" w:rsidRDefault="00DE65F8" w:rsidP="00DC53E7">
      <w:pPr>
        <w:spacing w:after="0" w:line="240" w:lineRule="auto"/>
      </w:pPr>
      <w:r>
        <w:continuationSeparator/>
      </w:r>
    </w:p>
  </w:footnote>
  <w:footnote w:id="1">
    <w:p w14:paraId="3701A024" w14:textId="05BD3BB2" w:rsidR="00FC67FB" w:rsidRPr="009F5F2F" w:rsidRDefault="00FC67FB" w:rsidP="009F5F2F">
      <w:pPr>
        <w:pStyle w:val="Testonotaapidipagina"/>
        <w:jc w:val="both"/>
        <w:rPr>
          <w:sz w:val="16"/>
          <w:szCs w:val="16"/>
        </w:rPr>
      </w:pPr>
      <w:r w:rsidRPr="009F5F2F">
        <w:rPr>
          <w:rStyle w:val="Rimandonotaapidipagina"/>
          <w:sz w:val="16"/>
          <w:szCs w:val="16"/>
        </w:rPr>
        <w:footnoteRef/>
      </w:r>
      <w:r w:rsidRPr="009F5F2F">
        <w:rPr>
          <w:sz w:val="16"/>
          <w:szCs w:val="16"/>
        </w:rPr>
        <w:t xml:space="preserve"> </w:t>
      </w:r>
      <w:r w:rsidRPr="001A4EC4">
        <w:rPr>
          <w:sz w:val="16"/>
          <w:szCs w:val="16"/>
        </w:rPr>
        <w:t>Per “</w:t>
      </w:r>
      <w:r w:rsidRPr="00685B6F">
        <w:rPr>
          <w:sz w:val="16"/>
          <w:szCs w:val="16"/>
        </w:rPr>
        <w:t>spesa sostenuta” si intende la variabile “costo realizzato”, che si desume dalla determinazione certificata del debito contratto a seguito dell’esecuzione della prestazione. P</w:t>
      </w:r>
      <w:r w:rsidRPr="009F5F2F">
        <w:rPr>
          <w:sz w:val="16"/>
          <w:szCs w:val="16"/>
        </w:rPr>
        <w:t>er “costo realizzato” (di cui alla Circolare 1/2017 del Ministro per la Coesione Territoriale e per il Mezzogiorno, punto D.2) si intende la somma degli importi desumibili dalla determinazione certificata del debito contratto a seguito dell’esecuzione della prestazione, quindi, la somma degli importi degli atti amministrativi di liquidazione previsti dai rispettivi ordinamenti. Nel caso di realizzazione di opere e lavori pubblici, il costo realizzato coincide con la somma degli importi degli atti tecnico-amministrativi di liquidazione delle seguenti categorie di voci: i) per i lavori, con l’importo del SAL liquidato e del relativo Certificato di Pagamento; ii) per le somme a disposizione, con l’importo riconosciuto dall’atto amministrativo di liquidazione previsto da ciascun ordinamento. Nel caso di realizzazione di beni e servizi, il costo realizzato coincide con la somma degli importi degli atti amministrativi di liquidazione della spesa.</w:t>
      </w:r>
    </w:p>
  </w:footnote>
  <w:footnote w:id="2">
    <w:p w14:paraId="2BE8EF2E" w14:textId="350ABCEA" w:rsidR="004B05A1" w:rsidRPr="009F5F2F" w:rsidRDefault="004B05A1">
      <w:pPr>
        <w:pStyle w:val="Testonotaapidipagina"/>
        <w:rPr>
          <w:sz w:val="16"/>
          <w:szCs w:val="16"/>
        </w:rPr>
      </w:pPr>
      <w:r w:rsidRPr="009F5F2F">
        <w:rPr>
          <w:rStyle w:val="Rimandonotaapidipagina"/>
          <w:sz w:val="16"/>
          <w:szCs w:val="16"/>
        </w:rPr>
        <w:footnoteRef/>
      </w:r>
      <w:r w:rsidRPr="009F5F2F">
        <w:rPr>
          <w:sz w:val="16"/>
          <w:szCs w:val="16"/>
        </w:rPr>
        <w:t xml:space="preserve"> specificare se </w:t>
      </w:r>
      <w:r w:rsidRPr="004B05A1">
        <w:rPr>
          <w:sz w:val="16"/>
          <w:szCs w:val="16"/>
        </w:rPr>
        <w:t xml:space="preserve">la </w:t>
      </w:r>
      <w:r w:rsidRPr="009F5F2F">
        <w:rPr>
          <w:sz w:val="16"/>
          <w:szCs w:val="16"/>
        </w:rPr>
        <w:t xml:space="preserve">data </w:t>
      </w:r>
      <w:r w:rsidRPr="004B05A1">
        <w:rPr>
          <w:sz w:val="16"/>
          <w:szCs w:val="16"/>
        </w:rPr>
        <w:t xml:space="preserve">è da intendersi </w:t>
      </w:r>
      <w:r w:rsidRPr="009F5F2F">
        <w:rPr>
          <w:sz w:val="16"/>
          <w:szCs w:val="16"/>
        </w:rPr>
        <w:t>prevista o effettiva</w:t>
      </w:r>
    </w:p>
  </w:footnote>
  <w:footnote w:id="3">
    <w:p w14:paraId="65D99157" w14:textId="5497DA7B" w:rsidR="004B05A1" w:rsidRDefault="004B05A1">
      <w:pPr>
        <w:pStyle w:val="Testonotaapidipagina"/>
      </w:pPr>
      <w:r w:rsidRPr="009F5F2F">
        <w:rPr>
          <w:rStyle w:val="Rimandonotaapidipagina"/>
          <w:sz w:val="16"/>
          <w:szCs w:val="16"/>
        </w:rPr>
        <w:footnoteRef/>
      </w:r>
      <w:r w:rsidRPr="009F5F2F">
        <w:rPr>
          <w:sz w:val="16"/>
          <w:szCs w:val="16"/>
        </w:rPr>
        <w:t xml:space="preserve"> specificare se la data è da intendersi prevista o effettiva</w:t>
      </w:r>
    </w:p>
  </w:footnote>
  <w:footnote w:id="4">
    <w:p w14:paraId="087142F4" w14:textId="3D987EB5" w:rsidR="00685B6F" w:rsidRPr="009F5F2F" w:rsidRDefault="00685B6F">
      <w:pPr>
        <w:pStyle w:val="Testonotaapidipagina"/>
        <w:rPr>
          <w:sz w:val="16"/>
          <w:szCs w:val="16"/>
        </w:rPr>
      </w:pPr>
      <w:r w:rsidRPr="009F5F2F">
        <w:rPr>
          <w:rStyle w:val="Rimandonotaapidipagina"/>
          <w:sz w:val="16"/>
          <w:szCs w:val="16"/>
        </w:rPr>
        <w:footnoteRef/>
      </w:r>
      <w:r w:rsidRPr="009F5F2F">
        <w:rPr>
          <w:sz w:val="16"/>
          <w:szCs w:val="16"/>
        </w:rPr>
        <w:t xml:space="preserve"> deve coincidere con l’importo complessivo dell’intervento</w:t>
      </w:r>
    </w:p>
  </w:footnote>
  <w:footnote w:id="5">
    <w:p w14:paraId="752F7049" w14:textId="5100C2FB" w:rsidR="00F45EE8" w:rsidRDefault="00F45EE8">
      <w:pPr>
        <w:pStyle w:val="Testonotaapidipagina"/>
      </w:pPr>
      <w:r w:rsidRPr="009F5F2F">
        <w:rPr>
          <w:rStyle w:val="Rimandonotaapidipagina"/>
          <w:sz w:val="16"/>
          <w:szCs w:val="16"/>
        </w:rPr>
        <w:footnoteRef/>
      </w:r>
      <w:r w:rsidRPr="009F5F2F">
        <w:rPr>
          <w:sz w:val="16"/>
          <w:szCs w:val="16"/>
        </w:rPr>
        <w:t xml:space="preserve"> Indicare EFFETTIVO se </w:t>
      </w:r>
      <w:r w:rsidR="001A4EC4" w:rsidRPr="009F5F2F">
        <w:rPr>
          <w:sz w:val="16"/>
          <w:szCs w:val="16"/>
        </w:rPr>
        <w:t xml:space="preserve">l’avanzamento in termini economici è stato effettivamente sostenuto dal realizzatore e validato dal </w:t>
      </w:r>
      <w:r w:rsidR="00857EBA">
        <w:rPr>
          <w:sz w:val="16"/>
          <w:szCs w:val="16"/>
        </w:rPr>
        <w:t>B</w:t>
      </w:r>
      <w:r w:rsidR="001A4EC4" w:rsidRPr="009F5F2F">
        <w:rPr>
          <w:sz w:val="16"/>
          <w:szCs w:val="16"/>
        </w:rPr>
        <w:t>eneficiario, indicare PIANIFICATO altrimenti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4801"/>
      <w:gridCol w:w="4822"/>
    </w:tblGrid>
    <w:tr w:rsidR="00DC53E7" w:rsidRPr="00DC53E7" w14:paraId="5B2B6FC9" w14:textId="77777777" w:rsidTr="00CB424F">
      <w:trPr>
        <w:trHeight w:val="839"/>
      </w:trPr>
      <w:tc>
        <w:tcPr>
          <w:tcW w:w="4801" w:type="dxa"/>
        </w:tcPr>
        <w:p w14:paraId="6930DBC6" w14:textId="77777777" w:rsidR="00DC53E7" w:rsidRPr="00DC53E7" w:rsidRDefault="00DC53E7" w:rsidP="00B75A8E">
          <w:pPr>
            <w:autoSpaceDE w:val="0"/>
            <w:autoSpaceDN w:val="0"/>
            <w:adjustRightInd w:val="0"/>
            <w:spacing w:after="0" w:line="240" w:lineRule="auto"/>
            <w:rPr>
              <w:rFonts w:cs="Calibri"/>
              <w:b/>
              <w:bCs/>
              <w:sz w:val="28"/>
              <w:szCs w:val="28"/>
            </w:rPr>
          </w:pPr>
          <w:r w:rsidRPr="00DC53E7">
            <w:rPr>
              <w:rFonts w:cs="Calibri"/>
              <w:b/>
              <w:noProof/>
              <w:color w:val="000000"/>
              <w:sz w:val="24"/>
              <w:szCs w:val="24"/>
              <w:lang w:eastAsia="it-IT"/>
            </w:rPr>
            <w:drawing>
              <wp:inline distT="0" distB="0" distL="0" distR="0" wp14:anchorId="73C9ABF2" wp14:editId="1AD65362">
                <wp:extent cx="1371600" cy="447675"/>
                <wp:effectExtent l="0" t="0" r="0" b="952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2" w:type="dxa"/>
        </w:tcPr>
        <w:p w14:paraId="126C2DF3" w14:textId="319E4A7D" w:rsidR="00DC53E7" w:rsidRPr="00DC53E7" w:rsidRDefault="00B75A8E" w:rsidP="00DC53E7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cs="Calibri"/>
              <w:b/>
              <w:bCs/>
              <w:sz w:val="28"/>
              <w:szCs w:val="28"/>
            </w:rPr>
          </w:pPr>
          <w:r>
            <w:rPr>
              <w:rFonts w:cs="Calibri"/>
              <w:b/>
              <w:bCs/>
              <w:noProof/>
              <w:sz w:val="28"/>
              <w:szCs w:val="28"/>
            </w:rPr>
            <w:drawing>
              <wp:inline distT="0" distB="0" distL="0" distR="0" wp14:anchorId="41549198" wp14:editId="48FC7487">
                <wp:extent cx="2927985" cy="449673"/>
                <wp:effectExtent l="0" t="0" r="5715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91002" cy="4593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C6C47D0" w14:textId="77777777" w:rsidR="00DC53E7" w:rsidRDefault="00DC53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30758"/>
    <w:multiLevelType w:val="hybridMultilevel"/>
    <w:tmpl w:val="E74E593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E5C12"/>
    <w:multiLevelType w:val="hybridMultilevel"/>
    <w:tmpl w:val="83B058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A1E34"/>
    <w:multiLevelType w:val="hybridMultilevel"/>
    <w:tmpl w:val="CD2CCF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A377B"/>
    <w:multiLevelType w:val="hybridMultilevel"/>
    <w:tmpl w:val="4B709F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83525"/>
    <w:multiLevelType w:val="hybridMultilevel"/>
    <w:tmpl w:val="6B007C8E"/>
    <w:lvl w:ilvl="0" w:tplc="BAFE48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B10BB"/>
    <w:multiLevelType w:val="hybridMultilevel"/>
    <w:tmpl w:val="E7E4CE26"/>
    <w:lvl w:ilvl="0" w:tplc="4D202780"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A8B0428"/>
    <w:multiLevelType w:val="hybridMultilevel"/>
    <w:tmpl w:val="5A248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247E7A"/>
    <w:multiLevelType w:val="hybridMultilevel"/>
    <w:tmpl w:val="02443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00F90"/>
    <w:multiLevelType w:val="hybridMultilevel"/>
    <w:tmpl w:val="4E520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A4D7D"/>
    <w:multiLevelType w:val="hybridMultilevel"/>
    <w:tmpl w:val="53EC04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416D0"/>
    <w:multiLevelType w:val="hybridMultilevel"/>
    <w:tmpl w:val="AB7675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07DC9"/>
    <w:multiLevelType w:val="hybridMultilevel"/>
    <w:tmpl w:val="A8822B26"/>
    <w:lvl w:ilvl="0" w:tplc="CD8276F4">
      <w:start w:val="1"/>
      <w:numFmt w:val="bullet"/>
      <w:lvlText w:val="•"/>
      <w:lvlJc w:val="left"/>
      <w:pPr>
        <w:ind w:left="9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022FC4">
      <w:start w:val="1"/>
      <w:numFmt w:val="bullet"/>
      <w:lvlText w:val="o"/>
      <w:lvlJc w:val="left"/>
      <w:pPr>
        <w:ind w:left="16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EECC6A">
      <w:start w:val="1"/>
      <w:numFmt w:val="bullet"/>
      <w:lvlText w:val="▪"/>
      <w:lvlJc w:val="left"/>
      <w:pPr>
        <w:ind w:left="2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F440B8">
      <w:start w:val="1"/>
      <w:numFmt w:val="bullet"/>
      <w:lvlText w:val="•"/>
      <w:lvlJc w:val="left"/>
      <w:pPr>
        <w:ind w:left="3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005C2">
      <w:start w:val="1"/>
      <w:numFmt w:val="bullet"/>
      <w:lvlText w:val="o"/>
      <w:lvlJc w:val="left"/>
      <w:pPr>
        <w:ind w:left="3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7E3D5C">
      <w:start w:val="1"/>
      <w:numFmt w:val="bullet"/>
      <w:lvlText w:val="▪"/>
      <w:lvlJc w:val="left"/>
      <w:pPr>
        <w:ind w:left="4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823460">
      <w:start w:val="1"/>
      <w:numFmt w:val="bullet"/>
      <w:lvlText w:val="•"/>
      <w:lvlJc w:val="left"/>
      <w:pPr>
        <w:ind w:left="5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6B1A4">
      <w:start w:val="1"/>
      <w:numFmt w:val="bullet"/>
      <w:lvlText w:val="o"/>
      <w:lvlJc w:val="left"/>
      <w:pPr>
        <w:ind w:left="60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5897B2">
      <w:start w:val="1"/>
      <w:numFmt w:val="bullet"/>
      <w:lvlText w:val="▪"/>
      <w:lvlJc w:val="left"/>
      <w:pPr>
        <w:ind w:left="67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677354"/>
    <w:multiLevelType w:val="hybridMultilevel"/>
    <w:tmpl w:val="5D8E87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5D09C9"/>
    <w:multiLevelType w:val="hybridMultilevel"/>
    <w:tmpl w:val="8E668494"/>
    <w:lvl w:ilvl="0" w:tplc="0410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28CFD4">
      <w:start w:val="1"/>
      <w:numFmt w:val="lowerLetter"/>
      <w:lvlText w:val="%2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AAF7F2">
      <w:start w:val="1"/>
      <w:numFmt w:val="lowerRoman"/>
      <w:lvlText w:val="%3"/>
      <w:lvlJc w:val="left"/>
      <w:pPr>
        <w:ind w:left="2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1EE704">
      <w:start w:val="1"/>
      <w:numFmt w:val="decimal"/>
      <w:lvlText w:val="%4"/>
      <w:lvlJc w:val="left"/>
      <w:pPr>
        <w:ind w:left="2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BEC900">
      <w:start w:val="1"/>
      <w:numFmt w:val="lowerLetter"/>
      <w:lvlText w:val="%5"/>
      <w:lvlJc w:val="left"/>
      <w:pPr>
        <w:ind w:left="3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942DFE">
      <w:start w:val="1"/>
      <w:numFmt w:val="lowerRoman"/>
      <w:lvlText w:val="%6"/>
      <w:lvlJc w:val="left"/>
      <w:pPr>
        <w:ind w:left="4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989D78">
      <w:start w:val="1"/>
      <w:numFmt w:val="decimal"/>
      <w:lvlText w:val="%7"/>
      <w:lvlJc w:val="left"/>
      <w:pPr>
        <w:ind w:left="5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1EAE22">
      <w:start w:val="1"/>
      <w:numFmt w:val="lowerLetter"/>
      <w:lvlText w:val="%8"/>
      <w:lvlJc w:val="left"/>
      <w:pPr>
        <w:ind w:left="5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B4249C">
      <w:start w:val="1"/>
      <w:numFmt w:val="lowerRoman"/>
      <w:lvlText w:val="%9"/>
      <w:lvlJc w:val="left"/>
      <w:pPr>
        <w:ind w:left="6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12"/>
  </w:num>
  <w:num w:numId="10">
    <w:abstractNumId w:val="4"/>
  </w:num>
  <w:num w:numId="11">
    <w:abstractNumId w:val="10"/>
  </w:num>
  <w:num w:numId="12">
    <w:abstractNumId w:val="5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D11"/>
    <w:rsid w:val="00020774"/>
    <w:rsid w:val="00027066"/>
    <w:rsid w:val="00036527"/>
    <w:rsid w:val="00045E18"/>
    <w:rsid w:val="00053206"/>
    <w:rsid w:val="00074E76"/>
    <w:rsid w:val="000868BE"/>
    <w:rsid w:val="000949F0"/>
    <w:rsid w:val="000A329E"/>
    <w:rsid w:val="000B120C"/>
    <w:rsid w:val="000B1AF7"/>
    <w:rsid w:val="000B417A"/>
    <w:rsid w:val="000C3B10"/>
    <w:rsid w:val="000D2B78"/>
    <w:rsid w:val="000E1F4C"/>
    <w:rsid w:val="000F636E"/>
    <w:rsid w:val="001053BA"/>
    <w:rsid w:val="00106653"/>
    <w:rsid w:val="0010725B"/>
    <w:rsid w:val="00115C1A"/>
    <w:rsid w:val="00125C58"/>
    <w:rsid w:val="00140E7D"/>
    <w:rsid w:val="00144A09"/>
    <w:rsid w:val="00145EEA"/>
    <w:rsid w:val="001652D8"/>
    <w:rsid w:val="001709C9"/>
    <w:rsid w:val="001815B8"/>
    <w:rsid w:val="00183F2F"/>
    <w:rsid w:val="0018693A"/>
    <w:rsid w:val="001A4EC4"/>
    <w:rsid w:val="001B7E6B"/>
    <w:rsid w:val="001C42F8"/>
    <w:rsid w:val="001F298B"/>
    <w:rsid w:val="002002EB"/>
    <w:rsid w:val="002055D0"/>
    <w:rsid w:val="00207942"/>
    <w:rsid w:val="002249DC"/>
    <w:rsid w:val="00227407"/>
    <w:rsid w:val="00251217"/>
    <w:rsid w:val="002634FF"/>
    <w:rsid w:val="002652BD"/>
    <w:rsid w:val="00265F53"/>
    <w:rsid w:val="00267BEA"/>
    <w:rsid w:val="002701AE"/>
    <w:rsid w:val="002707D6"/>
    <w:rsid w:val="002741D5"/>
    <w:rsid w:val="00280A44"/>
    <w:rsid w:val="0029166B"/>
    <w:rsid w:val="00291D0F"/>
    <w:rsid w:val="002961A7"/>
    <w:rsid w:val="002A3C7C"/>
    <w:rsid w:val="002D399C"/>
    <w:rsid w:val="002D6173"/>
    <w:rsid w:val="002F5A08"/>
    <w:rsid w:val="00300714"/>
    <w:rsid w:val="00302AFD"/>
    <w:rsid w:val="00315F9F"/>
    <w:rsid w:val="00327813"/>
    <w:rsid w:val="00330A19"/>
    <w:rsid w:val="00335477"/>
    <w:rsid w:val="00337448"/>
    <w:rsid w:val="00343EC3"/>
    <w:rsid w:val="00351D3E"/>
    <w:rsid w:val="00352D3D"/>
    <w:rsid w:val="00356504"/>
    <w:rsid w:val="0036017B"/>
    <w:rsid w:val="0037065C"/>
    <w:rsid w:val="00374FB2"/>
    <w:rsid w:val="003774E3"/>
    <w:rsid w:val="00385187"/>
    <w:rsid w:val="003B12BC"/>
    <w:rsid w:val="003B3C65"/>
    <w:rsid w:val="003E1617"/>
    <w:rsid w:val="003E6DC0"/>
    <w:rsid w:val="003F2EFA"/>
    <w:rsid w:val="004018F5"/>
    <w:rsid w:val="00402043"/>
    <w:rsid w:val="00403005"/>
    <w:rsid w:val="00424A2F"/>
    <w:rsid w:val="00425177"/>
    <w:rsid w:val="004327B8"/>
    <w:rsid w:val="00435E3B"/>
    <w:rsid w:val="00436046"/>
    <w:rsid w:val="004451CA"/>
    <w:rsid w:val="00445270"/>
    <w:rsid w:val="0044537A"/>
    <w:rsid w:val="004865D0"/>
    <w:rsid w:val="004912F0"/>
    <w:rsid w:val="004B05A1"/>
    <w:rsid w:val="004B12B9"/>
    <w:rsid w:val="004B4A4D"/>
    <w:rsid w:val="004B775A"/>
    <w:rsid w:val="004F5811"/>
    <w:rsid w:val="004F6A66"/>
    <w:rsid w:val="005058E8"/>
    <w:rsid w:val="005117AF"/>
    <w:rsid w:val="00514520"/>
    <w:rsid w:val="00515870"/>
    <w:rsid w:val="00522616"/>
    <w:rsid w:val="00534886"/>
    <w:rsid w:val="00546827"/>
    <w:rsid w:val="005470A9"/>
    <w:rsid w:val="005A24C3"/>
    <w:rsid w:val="005A4D4D"/>
    <w:rsid w:val="005A54AC"/>
    <w:rsid w:val="005B4586"/>
    <w:rsid w:val="005B7ACE"/>
    <w:rsid w:val="005F7B7C"/>
    <w:rsid w:val="00602382"/>
    <w:rsid w:val="0061093B"/>
    <w:rsid w:val="00632CE5"/>
    <w:rsid w:val="00633B5D"/>
    <w:rsid w:val="0063641B"/>
    <w:rsid w:val="00647527"/>
    <w:rsid w:val="00653922"/>
    <w:rsid w:val="00661393"/>
    <w:rsid w:val="00662861"/>
    <w:rsid w:val="00670439"/>
    <w:rsid w:val="006832E2"/>
    <w:rsid w:val="0068339C"/>
    <w:rsid w:val="00685B6F"/>
    <w:rsid w:val="00687C29"/>
    <w:rsid w:val="00692D09"/>
    <w:rsid w:val="006A23D8"/>
    <w:rsid w:val="006B151B"/>
    <w:rsid w:val="006C0308"/>
    <w:rsid w:val="006D0225"/>
    <w:rsid w:val="006E779A"/>
    <w:rsid w:val="006F7A06"/>
    <w:rsid w:val="00700DA2"/>
    <w:rsid w:val="00712A58"/>
    <w:rsid w:val="00726D39"/>
    <w:rsid w:val="00742775"/>
    <w:rsid w:val="00743547"/>
    <w:rsid w:val="007464B1"/>
    <w:rsid w:val="00756F5F"/>
    <w:rsid w:val="00777172"/>
    <w:rsid w:val="00791F4E"/>
    <w:rsid w:val="00793BEA"/>
    <w:rsid w:val="007B07DC"/>
    <w:rsid w:val="007D73EE"/>
    <w:rsid w:val="007F4685"/>
    <w:rsid w:val="007F70AD"/>
    <w:rsid w:val="00802659"/>
    <w:rsid w:val="008103C8"/>
    <w:rsid w:val="00820C35"/>
    <w:rsid w:val="00834783"/>
    <w:rsid w:val="00843553"/>
    <w:rsid w:val="00851E6E"/>
    <w:rsid w:val="00857EBA"/>
    <w:rsid w:val="0087729C"/>
    <w:rsid w:val="0088569F"/>
    <w:rsid w:val="008864F8"/>
    <w:rsid w:val="00890A69"/>
    <w:rsid w:val="00891131"/>
    <w:rsid w:val="008A3404"/>
    <w:rsid w:val="008B0C5F"/>
    <w:rsid w:val="008C4DF0"/>
    <w:rsid w:val="008C5538"/>
    <w:rsid w:val="008E4363"/>
    <w:rsid w:val="00905835"/>
    <w:rsid w:val="009061E1"/>
    <w:rsid w:val="00914EFD"/>
    <w:rsid w:val="00916F52"/>
    <w:rsid w:val="0092640D"/>
    <w:rsid w:val="00933E27"/>
    <w:rsid w:val="009350F4"/>
    <w:rsid w:val="009431D3"/>
    <w:rsid w:val="0094500F"/>
    <w:rsid w:val="0096377D"/>
    <w:rsid w:val="00967CFE"/>
    <w:rsid w:val="00981176"/>
    <w:rsid w:val="00990078"/>
    <w:rsid w:val="00996D2E"/>
    <w:rsid w:val="009B418E"/>
    <w:rsid w:val="009B534A"/>
    <w:rsid w:val="009C61D0"/>
    <w:rsid w:val="009E2C1E"/>
    <w:rsid w:val="009F25D5"/>
    <w:rsid w:val="009F2911"/>
    <w:rsid w:val="009F3E63"/>
    <w:rsid w:val="009F5F2F"/>
    <w:rsid w:val="00A01618"/>
    <w:rsid w:val="00A0497B"/>
    <w:rsid w:val="00A056D6"/>
    <w:rsid w:val="00A07902"/>
    <w:rsid w:val="00A07CA5"/>
    <w:rsid w:val="00A17876"/>
    <w:rsid w:val="00A21C31"/>
    <w:rsid w:val="00A239E8"/>
    <w:rsid w:val="00A4396B"/>
    <w:rsid w:val="00A8452C"/>
    <w:rsid w:val="00A876AA"/>
    <w:rsid w:val="00A92332"/>
    <w:rsid w:val="00AA5E16"/>
    <w:rsid w:val="00AD7570"/>
    <w:rsid w:val="00AF07DE"/>
    <w:rsid w:val="00B02885"/>
    <w:rsid w:val="00B102ED"/>
    <w:rsid w:val="00B2795C"/>
    <w:rsid w:val="00B5169B"/>
    <w:rsid w:val="00B75A8E"/>
    <w:rsid w:val="00B941E1"/>
    <w:rsid w:val="00BA0DCF"/>
    <w:rsid w:val="00BA524D"/>
    <w:rsid w:val="00BF13A5"/>
    <w:rsid w:val="00C13A9D"/>
    <w:rsid w:val="00C34389"/>
    <w:rsid w:val="00C42078"/>
    <w:rsid w:val="00C43997"/>
    <w:rsid w:val="00C50F16"/>
    <w:rsid w:val="00C512EF"/>
    <w:rsid w:val="00C60346"/>
    <w:rsid w:val="00C61A27"/>
    <w:rsid w:val="00C62058"/>
    <w:rsid w:val="00C904EE"/>
    <w:rsid w:val="00C9428D"/>
    <w:rsid w:val="00C96F55"/>
    <w:rsid w:val="00CA113E"/>
    <w:rsid w:val="00CA7C1F"/>
    <w:rsid w:val="00CB424F"/>
    <w:rsid w:val="00CB53E6"/>
    <w:rsid w:val="00CC7FB8"/>
    <w:rsid w:val="00CD23FC"/>
    <w:rsid w:val="00CE07D0"/>
    <w:rsid w:val="00CF25E2"/>
    <w:rsid w:val="00D04509"/>
    <w:rsid w:val="00D1523A"/>
    <w:rsid w:val="00D17418"/>
    <w:rsid w:val="00D368D2"/>
    <w:rsid w:val="00D37127"/>
    <w:rsid w:val="00D4369A"/>
    <w:rsid w:val="00D43E13"/>
    <w:rsid w:val="00D47C35"/>
    <w:rsid w:val="00D5086F"/>
    <w:rsid w:val="00D62045"/>
    <w:rsid w:val="00D87CA2"/>
    <w:rsid w:val="00D95829"/>
    <w:rsid w:val="00DA4FA7"/>
    <w:rsid w:val="00DC53E7"/>
    <w:rsid w:val="00DD25A4"/>
    <w:rsid w:val="00DD36E7"/>
    <w:rsid w:val="00DE16AB"/>
    <w:rsid w:val="00DE6065"/>
    <w:rsid w:val="00DE65F8"/>
    <w:rsid w:val="00E0250D"/>
    <w:rsid w:val="00E112E2"/>
    <w:rsid w:val="00E11D28"/>
    <w:rsid w:val="00E42AA6"/>
    <w:rsid w:val="00E42B07"/>
    <w:rsid w:val="00E452F4"/>
    <w:rsid w:val="00E46FA2"/>
    <w:rsid w:val="00E47EE1"/>
    <w:rsid w:val="00E53E59"/>
    <w:rsid w:val="00E6236D"/>
    <w:rsid w:val="00E67EAA"/>
    <w:rsid w:val="00E8229F"/>
    <w:rsid w:val="00E85990"/>
    <w:rsid w:val="00E85B85"/>
    <w:rsid w:val="00E90732"/>
    <w:rsid w:val="00E9177A"/>
    <w:rsid w:val="00E94A9D"/>
    <w:rsid w:val="00E97CCB"/>
    <w:rsid w:val="00EA151D"/>
    <w:rsid w:val="00F00C92"/>
    <w:rsid w:val="00F019DF"/>
    <w:rsid w:val="00F031A6"/>
    <w:rsid w:val="00F45EE8"/>
    <w:rsid w:val="00F50091"/>
    <w:rsid w:val="00F63F0F"/>
    <w:rsid w:val="00F73380"/>
    <w:rsid w:val="00F751A2"/>
    <w:rsid w:val="00F77D11"/>
    <w:rsid w:val="00F82131"/>
    <w:rsid w:val="00F86953"/>
    <w:rsid w:val="00F9096B"/>
    <w:rsid w:val="00F93752"/>
    <w:rsid w:val="00FA704B"/>
    <w:rsid w:val="00FA79A7"/>
    <w:rsid w:val="00FB2D78"/>
    <w:rsid w:val="00FB4856"/>
    <w:rsid w:val="00FC1DD2"/>
    <w:rsid w:val="00FC67FB"/>
    <w:rsid w:val="00FD6535"/>
    <w:rsid w:val="00FE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7F0E8"/>
  <w15:docId w15:val="{CECDB57B-7250-49ED-8FCD-37C22D63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3641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next w:val="Normale"/>
    <w:link w:val="Titolo1Carattere"/>
    <w:uiPriority w:val="9"/>
    <w:unhideWhenUsed/>
    <w:qFormat/>
    <w:rsid w:val="00330A19"/>
    <w:pPr>
      <w:keepNext/>
      <w:keepLines/>
      <w:spacing w:after="88" w:line="259" w:lineRule="auto"/>
      <w:ind w:left="387" w:hanging="10"/>
      <w:outlineLvl w:val="0"/>
    </w:pPr>
    <w:rPr>
      <w:rFonts w:ascii="Times New Roman" w:eastAsia="Times New Roman" w:hAnsi="Times New Roman"/>
      <w:b/>
      <w:color w:val="000000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A23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0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07D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0725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C53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53E7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C53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53E7"/>
    <w:rPr>
      <w:sz w:val="22"/>
      <w:szCs w:val="22"/>
      <w:lang w:eastAsia="en-US"/>
    </w:rPr>
  </w:style>
  <w:style w:type="table" w:customStyle="1" w:styleId="TableGrid">
    <w:name w:val="TableGrid"/>
    <w:rsid w:val="004865D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5A4D4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264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67F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67FB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67FB"/>
    <w:rPr>
      <w:vertAlign w:val="superscript"/>
    </w:rPr>
  </w:style>
  <w:style w:type="paragraph" w:styleId="Revisione">
    <w:name w:val="Revision"/>
    <w:hidden/>
    <w:uiPriority w:val="99"/>
    <w:semiHidden/>
    <w:rsid w:val="00AD7570"/>
    <w:rPr>
      <w:sz w:val="22"/>
      <w:szCs w:val="22"/>
      <w:lang w:eastAsia="en-US"/>
    </w:rPr>
  </w:style>
  <w:style w:type="paragraph" w:customStyle="1" w:styleId="Default">
    <w:name w:val="Default"/>
    <w:rsid w:val="00B941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30A19"/>
    <w:rPr>
      <w:rFonts w:ascii="Times New Roman" w:eastAsia="Times New Roman" w:hAnsi="Times New Roman"/>
      <w:b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5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D8608-42A1-4323-B96D-52C2BD34D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DGSTA</dc:creator>
  <cp:lastModifiedBy>Microsoft Office User</cp:lastModifiedBy>
  <cp:revision>6</cp:revision>
  <cp:lastPrinted>2013-12-20T18:53:00Z</cp:lastPrinted>
  <dcterms:created xsi:type="dcterms:W3CDTF">2023-09-13T10:18:00Z</dcterms:created>
  <dcterms:modified xsi:type="dcterms:W3CDTF">2023-09-14T16:39:00Z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2022-04-08T10:54:45Z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20bf37d6-4b59-43ee-9d65-db03804bdfae</vt:lpwstr>
  </property>
  <property fmtid="{D5CDD505-2E9C-101B-9397-08002B2CF9AE}" pid="8" name="MSIP_Label_ea60d57e-af5b-4752-ac57-3e4f28ca11dc_ContentBits">
    <vt:lpwstr>0</vt:lpwstr>
  </property>
</Properties>
</file>